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060F63">
        <w:rPr>
          <w:b/>
        </w:rPr>
        <w:t xml:space="preserve">AGM </w:t>
      </w:r>
      <w:r w:rsidR="009E3BFA">
        <w:rPr>
          <w:b/>
        </w:rPr>
        <w:t xml:space="preserve">held at </w:t>
      </w:r>
      <w:r w:rsidR="00060F63">
        <w:rPr>
          <w:b/>
        </w:rPr>
        <w:t xml:space="preserve">Yew Tree </w:t>
      </w:r>
      <w:r w:rsidR="00D227F0">
        <w:rPr>
          <w:b/>
        </w:rPr>
        <w:t xml:space="preserve">Hall </w:t>
      </w:r>
      <w:r w:rsidR="009E3BFA">
        <w:rPr>
          <w:b/>
        </w:rPr>
        <w:t xml:space="preserve">at 7.30pm on </w:t>
      </w:r>
      <w:r w:rsidR="00060F63">
        <w:rPr>
          <w:b/>
        </w:rPr>
        <w:t>Tue</w:t>
      </w:r>
      <w:r w:rsidR="00354603">
        <w:rPr>
          <w:b/>
        </w:rPr>
        <w:t>sday 4</w:t>
      </w:r>
      <w:r w:rsidR="00060F63" w:rsidRPr="00060F63">
        <w:rPr>
          <w:b/>
          <w:vertAlign w:val="superscript"/>
        </w:rPr>
        <w:t>th</w:t>
      </w:r>
      <w:r w:rsidR="00060F63">
        <w:rPr>
          <w:b/>
        </w:rPr>
        <w:t xml:space="preserve"> April </w:t>
      </w:r>
      <w:r w:rsidR="00354603">
        <w:rPr>
          <w:b/>
        </w:rPr>
        <w:t>2017</w:t>
      </w:r>
      <w:r w:rsidR="00D227F0">
        <w:rPr>
          <w:b/>
        </w:rPr>
        <w:t>.</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060F63" w:rsidRDefault="00957A94" w:rsidP="00D227F0">
      <w:pPr>
        <w:ind w:left="360"/>
      </w:pPr>
      <w:r>
        <w:t xml:space="preserve"> Chris </w:t>
      </w:r>
      <w:proofErr w:type="spellStart"/>
      <w:r>
        <w:t>Poate</w:t>
      </w:r>
      <w:proofErr w:type="spellEnd"/>
      <w:r>
        <w:t xml:space="preserve"> (Acting Chairperson)</w:t>
      </w:r>
      <w:r w:rsidR="000340E1">
        <w:t xml:space="preserve"> </w:t>
      </w:r>
      <w:r w:rsidR="00354603">
        <w:t xml:space="preserve">welcomed </w:t>
      </w:r>
      <w:r w:rsidR="00D227F0">
        <w:t xml:space="preserve">Carolyn Davis, </w:t>
      </w:r>
      <w:r w:rsidR="00354603">
        <w:t xml:space="preserve">Derek </w:t>
      </w:r>
      <w:proofErr w:type="spellStart"/>
      <w:r w:rsidR="00354603">
        <w:t>Poate</w:t>
      </w:r>
      <w:proofErr w:type="spellEnd"/>
      <w:r w:rsidR="00354603">
        <w:t xml:space="preserve">, Eleanor Gardiner, Steve </w:t>
      </w:r>
      <w:proofErr w:type="spellStart"/>
      <w:r w:rsidR="00354603">
        <w:t>Irlam</w:t>
      </w:r>
      <w:proofErr w:type="spellEnd"/>
      <w:r w:rsidR="00354603">
        <w:t xml:space="preserve">, </w:t>
      </w:r>
      <w:r w:rsidR="00D227F0">
        <w:t xml:space="preserve">Richard </w:t>
      </w:r>
      <w:proofErr w:type="spellStart"/>
      <w:r w:rsidR="00D227F0">
        <w:t>Kahane</w:t>
      </w:r>
      <w:proofErr w:type="spellEnd"/>
      <w:r w:rsidR="00D227F0">
        <w:t xml:space="preserve">, </w:t>
      </w:r>
      <w:r w:rsidR="00354603">
        <w:t xml:space="preserve">Yvette </w:t>
      </w:r>
      <w:proofErr w:type="spellStart"/>
      <w:r w:rsidR="00354603">
        <w:t>Kahane</w:t>
      </w:r>
      <w:proofErr w:type="spellEnd"/>
      <w:r w:rsidR="00354603">
        <w:t xml:space="preserve">, Penny Poole, </w:t>
      </w:r>
      <w:proofErr w:type="spellStart"/>
      <w:r w:rsidR="00D227F0">
        <w:t>Glenis</w:t>
      </w:r>
      <w:proofErr w:type="spellEnd"/>
      <w:r w:rsidR="00D227F0">
        <w:t xml:space="preserve"> </w:t>
      </w:r>
      <w:proofErr w:type="spellStart"/>
      <w:r w:rsidR="00D227F0">
        <w:t>Postlethwaite</w:t>
      </w:r>
      <w:proofErr w:type="spellEnd"/>
      <w:proofErr w:type="gramStart"/>
      <w:r w:rsidR="00D227F0">
        <w:t xml:space="preserve">,  </w:t>
      </w:r>
      <w:r w:rsidR="00354603">
        <w:t>Ann</w:t>
      </w:r>
      <w:proofErr w:type="gramEnd"/>
      <w:r w:rsidR="00354603">
        <w:t xml:space="preserve"> Rober</w:t>
      </w:r>
      <w:r w:rsidR="00732B03">
        <w:t xml:space="preserve">ts, Liz Roberts, David Robinson, </w:t>
      </w:r>
      <w:r w:rsidR="00060F63">
        <w:t xml:space="preserve">Bev Rowland </w:t>
      </w:r>
      <w:r w:rsidR="00732B03">
        <w:t xml:space="preserve">and Les Webb </w:t>
      </w:r>
      <w:r w:rsidR="00060F63">
        <w:t xml:space="preserve">to the meeting. </w:t>
      </w:r>
    </w:p>
    <w:p w:rsidR="00060F63" w:rsidRDefault="00060F63" w:rsidP="00060F63">
      <w:pPr>
        <w:ind w:left="360"/>
      </w:pPr>
      <w:r>
        <w:t>Apologies had been received</w:t>
      </w:r>
      <w:r w:rsidR="00022092">
        <w:t xml:space="preserve"> from </w:t>
      </w:r>
      <w:r w:rsidR="007672A4">
        <w:t xml:space="preserve">Tony </w:t>
      </w:r>
      <w:proofErr w:type="spellStart"/>
      <w:r w:rsidR="007672A4">
        <w:t>Annison</w:t>
      </w:r>
      <w:proofErr w:type="spellEnd"/>
      <w:r w:rsidR="007672A4">
        <w:t xml:space="preserve"> (</w:t>
      </w:r>
      <w:proofErr w:type="spellStart"/>
      <w:r w:rsidR="007672A4">
        <w:t>Crummock</w:t>
      </w:r>
      <w:proofErr w:type="spellEnd"/>
      <w:r w:rsidR="007672A4">
        <w:t xml:space="preserve"> Ward representative on </w:t>
      </w:r>
      <w:proofErr w:type="spellStart"/>
      <w:r w:rsidR="007672A4">
        <w:t>Allerdale</w:t>
      </w:r>
      <w:proofErr w:type="spellEnd"/>
      <w:r w:rsidR="007672A4">
        <w:t xml:space="preserve"> Borough Council), </w:t>
      </w:r>
      <w:r w:rsidR="00354603">
        <w:t>Robert Baird and Richard Easton.</w:t>
      </w:r>
      <w:r>
        <w:t xml:space="preserve">  </w:t>
      </w:r>
    </w:p>
    <w:p w:rsidR="00354603" w:rsidRDefault="00354603" w:rsidP="00354603">
      <w:pPr>
        <w:pStyle w:val="ListParagraph"/>
        <w:numPr>
          <w:ilvl w:val="0"/>
          <w:numId w:val="6"/>
        </w:numPr>
        <w:rPr>
          <w:b/>
        </w:rPr>
      </w:pPr>
      <w:r>
        <w:t xml:space="preserve"> </w:t>
      </w:r>
      <w:r w:rsidRPr="00354603">
        <w:rPr>
          <w:b/>
        </w:rPr>
        <w:t>Approval of minutes of previous meetings</w:t>
      </w:r>
    </w:p>
    <w:p w:rsidR="00354603" w:rsidRDefault="00354603" w:rsidP="00354603">
      <w:pPr>
        <w:ind w:left="360"/>
      </w:pPr>
      <w:r>
        <w:t>The minutes of the 2016 AGM held on 19</w:t>
      </w:r>
      <w:r w:rsidRPr="00354603">
        <w:rPr>
          <w:vertAlign w:val="superscript"/>
        </w:rPr>
        <w:t>th</w:t>
      </w:r>
      <w:r>
        <w:t xml:space="preserve"> April 2016 and the most recent Steering Group meeting on 17</w:t>
      </w:r>
      <w:r w:rsidRPr="00354603">
        <w:rPr>
          <w:vertAlign w:val="superscript"/>
        </w:rPr>
        <w:t>th</w:t>
      </w:r>
      <w:r>
        <w:t xml:space="preserve"> January 2017 were agreed and there were no matters arising.  </w:t>
      </w:r>
    </w:p>
    <w:p w:rsidR="007672A4" w:rsidRDefault="007672A4" w:rsidP="007672A4">
      <w:pPr>
        <w:pStyle w:val="ListParagraph"/>
        <w:numPr>
          <w:ilvl w:val="0"/>
          <w:numId w:val="6"/>
        </w:numPr>
        <w:rPr>
          <w:b/>
        </w:rPr>
      </w:pPr>
      <w:r>
        <w:t xml:space="preserve"> </w:t>
      </w:r>
      <w:r>
        <w:rPr>
          <w:b/>
        </w:rPr>
        <w:t>Presentation and adoption of Financial Statement</w:t>
      </w:r>
    </w:p>
    <w:p w:rsidR="00941B18" w:rsidRDefault="007672A4" w:rsidP="007672A4">
      <w:pPr>
        <w:ind w:left="360"/>
      </w:pPr>
      <w:r>
        <w:t>Carolyn Davis (in her role as Treasurer) circulated a financial statement for the period April 2016 to March 2017</w:t>
      </w:r>
      <w:r w:rsidR="005C2F1E">
        <w:t xml:space="preserve">.  </w:t>
      </w:r>
      <w:r>
        <w:t xml:space="preserve">The bank balance at 31 March 2017 </w:t>
      </w:r>
      <w:r w:rsidR="005C2F1E">
        <w:t xml:space="preserve">is £4,539.45 so there is currently only about £1,000 available for grants as the 2016 AGM had decided that £3,500 should be kept in reserve for future operating costs and for contingencies.  Now that Coffee and Cakes events have been devolved to local groups the only regular source of income is donations from the Lorton Oil Group.  </w:t>
      </w:r>
    </w:p>
    <w:p w:rsidR="005C2F1E" w:rsidRDefault="005C2F1E" w:rsidP="007672A4">
      <w:pPr>
        <w:ind w:left="360"/>
      </w:pPr>
      <w:r>
        <w:t xml:space="preserve">A grant of £1,302.90 has been awarded by the </w:t>
      </w:r>
      <w:proofErr w:type="spellStart"/>
      <w:r>
        <w:t>Cumbria</w:t>
      </w:r>
      <w:proofErr w:type="spellEnd"/>
      <w:r>
        <w:t xml:space="preserve"> Flood Recovery Fund to cover the cost of re-launching the Emergency Action Plan and to buy sandbags.  The grant had not been credited to the bank account by 31 March so appears as a debtor matched by a £1,302.90 liability for forecast expenditure.</w:t>
      </w:r>
    </w:p>
    <w:p w:rsidR="005C2F1E" w:rsidRDefault="005C2F1E" w:rsidP="007672A4">
      <w:pPr>
        <w:ind w:left="360"/>
      </w:pPr>
      <w:r>
        <w:t xml:space="preserve">The AGM approved the financial statement in principle but </w:t>
      </w:r>
      <w:proofErr w:type="spellStart"/>
      <w:r>
        <w:t>authorised</w:t>
      </w:r>
      <w:proofErr w:type="spellEnd"/>
      <w:r>
        <w:t xml:space="preserve"> Carolyn to seek out a suitably qualified individual who would be prepared to examine the accounts.  The accounts will then be posted on the </w:t>
      </w:r>
      <w:proofErr w:type="spellStart"/>
      <w:r>
        <w:t>Melbreak</w:t>
      </w:r>
      <w:proofErr w:type="spellEnd"/>
      <w:r>
        <w:t xml:space="preserve"> Communities’ website.  </w:t>
      </w:r>
    </w:p>
    <w:p w:rsidR="006C38D3" w:rsidRPr="007672A4" w:rsidRDefault="006C38D3" w:rsidP="007672A4">
      <w:pPr>
        <w:ind w:left="360"/>
      </w:pPr>
      <w:r>
        <w:t xml:space="preserve">The meeting agreed a further grant of £50 to Lorton School for compost, seeds and a few pots for the </w:t>
      </w:r>
      <w:r w:rsidR="00BC21D1">
        <w:t xml:space="preserve">successful ongoing </w:t>
      </w:r>
      <w:r>
        <w:t>“Fork to Fork” proje</w:t>
      </w:r>
      <w:r w:rsidR="00BC21D1">
        <w:t xml:space="preserve">ct.  There is a new raised bed built by a parent which is now available for use.  2 of 3 lessons scheduled for 2017 have been completed with potatoes, onions and peas planted plus a sunflower for each of the children who took part.  </w:t>
      </w:r>
      <w:proofErr w:type="spellStart"/>
      <w:r w:rsidR="00BC21D1">
        <w:t>Glenis</w:t>
      </w:r>
      <w:proofErr w:type="spellEnd"/>
      <w:r w:rsidR="00BC21D1">
        <w:t xml:space="preserve"> will see if </w:t>
      </w:r>
      <w:r w:rsidR="00BC21D1">
        <w:lastRenderedPageBreak/>
        <w:t xml:space="preserve">she can arrange with parents’ permission to have some photographs loaded on the </w:t>
      </w:r>
      <w:proofErr w:type="spellStart"/>
      <w:r w:rsidR="00BC21D1">
        <w:t>Melbreak</w:t>
      </w:r>
      <w:proofErr w:type="spellEnd"/>
      <w:r w:rsidR="00BC21D1">
        <w:t xml:space="preserve"> Communities’ website. </w:t>
      </w:r>
    </w:p>
    <w:p w:rsidR="00060F63" w:rsidRPr="00060F63" w:rsidRDefault="00060F63" w:rsidP="00EF20EB">
      <w:pPr>
        <w:pStyle w:val="ListParagraph"/>
        <w:numPr>
          <w:ilvl w:val="0"/>
          <w:numId w:val="6"/>
        </w:numPr>
      </w:pPr>
      <w:r w:rsidRPr="00060F63">
        <w:rPr>
          <w:b/>
        </w:rPr>
        <w:t>Acting Chair</w:t>
      </w:r>
      <w:r>
        <w:rPr>
          <w:b/>
        </w:rPr>
        <w:t>’s Annual R</w:t>
      </w:r>
      <w:r w:rsidRPr="00060F63">
        <w:rPr>
          <w:b/>
        </w:rPr>
        <w:t>eport</w:t>
      </w:r>
    </w:p>
    <w:p w:rsidR="00060F63" w:rsidRPr="00060F63" w:rsidRDefault="00060F63" w:rsidP="00060F63">
      <w:pPr>
        <w:pStyle w:val="ListParagraph"/>
        <w:ind w:left="360"/>
      </w:pPr>
    </w:p>
    <w:p w:rsidR="00B94B06" w:rsidRDefault="007D1167" w:rsidP="00060F63">
      <w:pPr>
        <w:pStyle w:val="ListParagraph"/>
        <w:ind w:left="360"/>
      </w:pPr>
      <w:r>
        <w:t>C</w:t>
      </w:r>
      <w:r w:rsidR="00AD1627">
        <w:t xml:space="preserve">hris </w:t>
      </w:r>
      <w:proofErr w:type="spellStart"/>
      <w:r w:rsidR="00AD1627">
        <w:t>Poate</w:t>
      </w:r>
      <w:proofErr w:type="spellEnd"/>
      <w:r w:rsidR="00AD1627">
        <w:t xml:space="preserve"> </w:t>
      </w:r>
      <w:r w:rsidR="00354603">
        <w:t xml:space="preserve">thanked the Steering Group members who give up their time to attend meetings and contribute to the continued operation of The </w:t>
      </w:r>
      <w:proofErr w:type="spellStart"/>
      <w:r w:rsidR="00354603">
        <w:t>Melbreak</w:t>
      </w:r>
      <w:proofErr w:type="spellEnd"/>
      <w:r w:rsidR="00354603">
        <w:t xml:space="preserve"> Communities.  She was particularly pleased to report that the Steering Group now includes a Parish Council representatives from each of the 4 Parishes  Chris herself for Lorton, Bev </w:t>
      </w:r>
      <w:proofErr w:type="spellStart"/>
      <w:r w:rsidR="00354603">
        <w:t>Rowlands</w:t>
      </w:r>
      <w:proofErr w:type="spellEnd"/>
      <w:r w:rsidR="00354603">
        <w:t xml:space="preserve"> for </w:t>
      </w:r>
      <w:proofErr w:type="spellStart"/>
      <w:r w:rsidR="00354603">
        <w:t>Blindbothel</w:t>
      </w:r>
      <w:proofErr w:type="spellEnd"/>
      <w:r w:rsidR="00354603">
        <w:t xml:space="preserve"> and Yvett</w:t>
      </w:r>
      <w:r w:rsidR="00AD1627">
        <w:t>e</w:t>
      </w:r>
      <w:r w:rsidR="00354603">
        <w:t xml:space="preserve"> </w:t>
      </w:r>
      <w:proofErr w:type="spellStart"/>
      <w:r w:rsidR="00354603">
        <w:t>Kahane</w:t>
      </w:r>
      <w:proofErr w:type="spellEnd"/>
      <w:r w:rsidR="00354603">
        <w:t xml:space="preserve"> for </w:t>
      </w:r>
      <w:proofErr w:type="spellStart"/>
      <w:r w:rsidR="00354603">
        <w:t>Buttermere</w:t>
      </w:r>
      <w:proofErr w:type="spellEnd"/>
      <w:r w:rsidR="00354603">
        <w:t>.  Lowe</w:t>
      </w:r>
      <w:r w:rsidR="00B94B06">
        <w:t>swater has been variously attended by Ka</w:t>
      </w:r>
      <w:r w:rsidR="00354603">
        <w:t xml:space="preserve">thryn Mitchell, David Robinson, Kath </w:t>
      </w:r>
      <w:proofErr w:type="spellStart"/>
      <w:r w:rsidR="00354603">
        <w:t>Leck</w:t>
      </w:r>
      <w:proofErr w:type="spellEnd"/>
      <w:r w:rsidR="00354603">
        <w:t xml:space="preserve"> and </w:t>
      </w:r>
      <w:r w:rsidR="00B94B06">
        <w:t xml:space="preserve">Lorna </w:t>
      </w:r>
      <w:proofErr w:type="spellStart"/>
      <w:r w:rsidR="00B94B06">
        <w:t>Meadley</w:t>
      </w:r>
      <w:proofErr w:type="spellEnd"/>
      <w:r w:rsidR="00B94B06">
        <w:t xml:space="preserve"> as their representation is rotated.  She emphasized that the Steering Group needs to have enthusiastic representation from each of the Parishes as well as other residents who have an interest in promoting or developing specific projects that might be of benefit to our communities.   </w:t>
      </w:r>
    </w:p>
    <w:p w:rsidR="000B3EF4" w:rsidRDefault="00B94B06" w:rsidP="00B94B06">
      <w:pPr>
        <w:ind w:left="360"/>
      </w:pPr>
      <w:r>
        <w:t xml:space="preserve">Monthly Saturday morning </w:t>
      </w:r>
      <w:r w:rsidRPr="006101AD">
        <w:t>“Coffee and Cakes” events</w:t>
      </w:r>
      <w:r>
        <w:t xml:space="preserve"> </w:t>
      </w:r>
      <w:proofErr w:type="spellStart"/>
      <w:r>
        <w:t>organised</w:t>
      </w:r>
      <w:proofErr w:type="spellEnd"/>
      <w:r>
        <w:t xml:space="preserve"> by different local groups have now run successfully for a full year and the remaining slots for 2017 have been booked.  The sociable aspects are appreciated by local residents and visitors and profits have supported a wide range of local charities chosen by the </w:t>
      </w:r>
      <w:proofErr w:type="spellStart"/>
      <w:r>
        <w:t>organisers</w:t>
      </w:r>
      <w:proofErr w:type="spellEnd"/>
      <w:r>
        <w:t xml:space="preserve">.  The </w:t>
      </w:r>
      <w:proofErr w:type="spellStart"/>
      <w:r>
        <w:t>Melbreak</w:t>
      </w:r>
      <w:proofErr w:type="spellEnd"/>
      <w:r>
        <w:t xml:space="preserve"> Communities itself has not received donations from Coffee and Cakes since March 2016.  Consequently the </w:t>
      </w:r>
      <w:r w:rsidRPr="006101AD">
        <w:t>Lorton Oil Group</w:t>
      </w:r>
      <w:r>
        <w:t xml:space="preserve"> is now The </w:t>
      </w:r>
      <w:proofErr w:type="spellStart"/>
      <w:r>
        <w:t>Melbreak</w:t>
      </w:r>
      <w:proofErr w:type="spellEnd"/>
      <w:r>
        <w:t xml:space="preserve"> Communities’ only source of income apart from grants applied for to fund specific projects.  </w:t>
      </w:r>
    </w:p>
    <w:p w:rsidR="00B94B06" w:rsidRDefault="006101AD" w:rsidP="00B94B06">
      <w:pPr>
        <w:ind w:left="360"/>
      </w:pPr>
      <w:r>
        <w:t xml:space="preserve">Requests for funding in 2016/17 </w:t>
      </w:r>
      <w:r w:rsidR="00B94B06">
        <w:t>have included a donation to a local schoolgirl who has been fund-raising for a World Challenge Expedition; a contribution to Loweswater Parish Council for replacement notice boards; a grant to Lorton School for a “Fork to Fork” project to enable the children to grow vegetables in a poly</w:t>
      </w:r>
      <w:r w:rsidR="00C92A8C">
        <w:t>-</w:t>
      </w:r>
      <w:r w:rsidR="00B94B06">
        <w:t xml:space="preserve">tunnel; and a donation </w:t>
      </w:r>
      <w:r w:rsidR="00C92A8C">
        <w:t xml:space="preserve">to Lorton WI to buy a dartboard which is installed in Yew Tree Hall and is also available for use at the Table Tennis sessions on Wednesday evenings.  </w:t>
      </w:r>
    </w:p>
    <w:p w:rsidR="00C92A8C" w:rsidRDefault="00C92A8C" w:rsidP="00B94B06">
      <w:pPr>
        <w:ind w:left="360"/>
      </w:pPr>
      <w:r>
        <w:t xml:space="preserve">The Emergency Plan will be re-launched with the distribution of an updated advice leaflet.  The costs of reprinting the leaflet will be covered by a grant resulting from a successful bid to the </w:t>
      </w:r>
      <w:proofErr w:type="spellStart"/>
      <w:r>
        <w:t>Cumbria</w:t>
      </w:r>
      <w:proofErr w:type="spellEnd"/>
      <w:r>
        <w:t xml:space="preserve"> Flood Recovery Fund.  The </w:t>
      </w:r>
      <w:proofErr w:type="spellStart"/>
      <w:r>
        <w:t>Melbreak</w:t>
      </w:r>
      <w:proofErr w:type="spellEnd"/>
      <w:r>
        <w:t xml:space="preserve"> Communities continues to receive invitations to attend a range of </w:t>
      </w:r>
      <w:proofErr w:type="spellStart"/>
      <w:r>
        <w:t>Cumbria</w:t>
      </w:r>
      <w:proofErr w:type="spellEnd"/>
      <w:r>
        <w:t xml:space="preserve">-wide flood-related meetings.  Planning for future flooding events and ways of </w:t>
      </w:r>
      <w:proofErr w:type="gramStart"/>
      <w:r>
        <w:t>mitigating</w:t>
      </w:r>
      <w:proofErr w:type="gramEnd"/>
      <w:r>
        <w:t xml:space="preserve"> against them remains a high priority for The </w:t>
      </w:r>
      <w:proofErr w:type="spellStart"/>
      <w:r>
        <w:t>Melbreak</w:t>
      </w:r>
      <w:proofErr w:type="spellEnd"/>
      <w:r>
        <w:t xml:space="preserve"> Communities and lessons can be learned from other communities so we send representatives to these meetings whenever we can.  </w:t>
      </w:r>
    </w:p>
    <w:p w:rsidR="00C92A8C" w:rsidRDefault="00C92A8C" w:rsidP="00B94B06">
      <w:pPr>
        <w:ind w:left="360"/>
      </w:pPr>
      <w:proofErr w:type="spellStart"/>
      <w:r>
        <w:t>Glenis</w:t>
      </w:r>
      <w:proofErr w:type="spellEnd"/>
      <w:r>
        <w:t xml:space="preserve"> </w:t>
      </w:r>
      <w:proofErr w:type="spellStart"/>
      <w:r>
        <w:t>Postlethwaite</w:t>
      </w:r>
      <w:proofErr w:type="spellEnd"/>
      <w:r>
        <w:t xml:space="preserve"> </w:t>
      </w:r>
      <w:proofErr w:type="spellStart"/>
      <w:r>
        <w:t>organised</w:t>
      </w:r>
      <w:proofErr w:type="spellEnd"/>
      <w:r>
        <w:t xml:space="preserve"> a very successful </w:t>
      </w:r>
      <w:r w:rsidRPr="006101AD">
        <w:t>Community Energy event</w:t>
      </w:r>
      <w:r>
        <w:t xml:space="preserve"> in association with </w:t>
      </w:r>
      <w:proofErr w:type="spellStart"/>
      <w:r>
        <w:t>Cumbria</w:t>
      </w:r>
      <w:proofErr w:type="spellEnd"/>
      <w:r>
        <w:t xml:space="preserve"> Action for Sustainability (</w:t>
      </w:r>
      <w:proofErr w:type="spellStart"/>
      <w:r>
        <w:t>CAfS</w:t>
      </w:r>
      <w:proofErr w:type="spellEnd"/>
      <w:r>
        <w:t xml:space="preserve">) which took place in conjunction with the December 2016 Coffee and Cakes morning run by the Lorton Afternoon Book Group.  </w:t>
      </w:r>
      <w:r w:rsidR="002C4588">
        <w:t xml:space="preserve">Information was provided on a range of energy saving devices, reducing electricity bills and there were electric bikes available to test ride.  Questionnaires were circulated to establish the views of the community on a possible community energy project and elicited a positive response, particularly towards hydro, so </w:t>
      </w:r>
      <w:proofErr w:type="spellStart"/>
      <w:r w:rsidR="002C4588">
        <w:t>Glenis</w:t>
      </w:r>
      <w:proofErr w:type="spellEnd"/>
      <w:r w:rsidR="002C4588">
        <w:t xml:space="preserve"> </w:t>
      </w:r>
      <w:r w:rsidR="002C4588">
        <w:lastRenderedPageBreak/>
        <w:t xml:space="preserve">followed up by organizing </w:t>
      </w:r>
      <w:r w:rsidR="006101AD">
        <w:t xml:space="preserve">a </w:t>
      </w:r>
      <w:r w:rsidR="002C4588">
        <w:t>guided visit to Ian Armstrong’</w:t>
      </w:r>
      <w:r w:rsidR="00003938">
        <w:t>s h</w:t>
      </w:r>
      <w:r w:rsidR="006101AD">
        <w:t>ydro facility at Terrace Farm in January which was very well attended.   Another visit could be arranged if there is sufficient interest.</w:t>
      </w:r>
    </w:p>
    <w:p w:rsidR="006101AD" w:rsidRDefault="00F330F2" w:rsidP="00B94B06">
      <w:pPr>
        <w:ind w:left="360"/>
      </w:pPr>
      <w:r>
        <w:t>An</w:t>
      </w:r>
      <w:r w:rsidR="006101AD">
        <w:t xml:space="preserve"> issue which has been discussed, and is still pending, is the possibility of a short distance of pathway adjacent to the River Cocker, on the </w:t>
      </w:r>
      <w:proofErr w:type="spellStart"/>
      <w:r w:rsidR="006101AD">
        <w:t>Blindbothel</w:t>
      </w:r>
      <w:proofErr w:type="spellEnd"/>
      <w:r w:rsidR="006101AD">
        <w:t xml:space="preserve"> side, being made available to local residents as a “permissive path”.  The project rests with the landowner and there are currently no further updates.  </w:t>
      </w:r>
    </w:p>
    <w:p w:rsidR="006101AD" w:rsidRDefault="00F330F2" w:rsidP="00B94B06">
      <w:pPr>
        <w:ind w:left="360"/>
      </w:pPr>
      <w:r>
        <w:t>Chris expressed her thanks to</w:t>
      </w:r>
      <w:r w:rsidR="00693309">
        <w:t xml:space="preserve"> Richard Easton for maintaining the </w:t>
      </w:r>
      <w:r w:rsidR="006101AD">
        <w:t xml:space="preserve">website </w:t>
      </w:r>
      <w:r w:rsidR="00693309">
        <w:t xml:space="preserve">which continues to be The </w:t>
      </w:r>
      <w:proofErr w:type="spellStart"/>
      <w:r w:rsidR="00693309">
        <w:t>Melbreak</w:t>
      </w:r>
      <w:proofErr w:type="spellEnd"/>
      <w:r w:rsidR="00693309">
        <w:t xml:space="preserve"> Communities’ principal form of communication, providing information on facilities in the valley.  The Message Board provides a forum for residents to share information, ask questions and seek and give advice.  The Steering Group would welcome ideas from the community which might increase use of the site.  </w:t>
      </w:r>
    </w:p>
    <w:p w:rsidR="00693309" w:rsidRDefault="00693309" w:rsidP="00B94B06">
      <w:pPr>
        <w:ind w:left="360"/>
      </w:pPr>
      <w:r>
        <w:t xml:space="preserve">Chris concluded by positively affirming that the </w:t>
      </w:r>
      <w:proofErr w:type="spellStart"/>
      <w:r>
        <w:t>Melbreak</w:t>
      </w:r>
      <w:proofErr w:type="spellEnd"/>
      <w:r>
        <w:t xml:space="preserve"> Communities is still up and running and thanks to a group of interested volunteers.  She thanked Carolyn Davis in particular as she undertakes the dual roles of Treasurer and Secretary.  As always we continue to look to the community to make suggestions and get involved.  Local residents are always welcome at Steering Group meetings, which take place 4 times a year, and are invited to join and participate in special interest sub-groups such as the Local Energy Group.  </w:t>
      </w:r>
    </w:p>
    <w:p w:rsidR="00DC7ECA" w:rsidRPr="00941B18" w:rsidRDefault="00941B18" w:rsidP="00941B18">
      <w:pPr>
        <w:pStyle w:val="ListParagraph"/>
        <w:numPr>
          <w:ilvl w:val="0"/>
          <w:numId w:val="6"/>
        </w:numPr>
        <w:rPr>
          <w:b/>
        </w:rPr>
      </w:pPr>
      <w:r>
        <w:rPr>
          <w:b/>
        </w:rPr>
        <w:t xml:space="preserve"> Review of activities during 2016/17</w:t>
      </w:r>
    </w:p>
    <w:p w:rsidR="00941B18" w:rsidRDefault="00941B18" w:rsidP="00941B18">
      <w:pPr>
        <w:ind w:left="360"/>
        <w:rPr>
          <w:b/>
        </w:rPr>
      </w:pPr>
      <w:r>
        <w:rPr>
          <w:b/>
        </w:rPr>
        <w:t xml:space="preserve">5.1 The </w:t>
      </w:r>
      <w:proofErr w:type="spellStart"/>
      <w:r>
        <w:rPr>
          <w:b/>
        </w:rPr>
        <w:t>Melbreak</w:t>
      </w:r>
      <w:proofErr w:type="spellEnd"/>
      <w:r>
        <w:rPr>
          <w:b/>
        </w:rPr>
        <w:t xml:space="preserve"> Communities’ website – Richard Easton – Website Administrator</w:t>
      </w:r>
    </w:p>
    <w:p w:rsidR="00941B18" w:rsidRDefault="00941B18" w:rsidP="00941B18">
      <w:pPr>
        <w:ind w:left="360"/>
      </w:pPr>
      <w:r>
        <w:t xml:space="preserve">Carolyn presented Richard’s report.  Website use continues to decline slightly year on year with 3,104 viewings between January and March 2017 against 3,656 between January and March 2016.  The top pages viewed in March 2017 were the Message Board, Accommodation, Yew Tree Hall and Loweswater Village Hall, in that order.  The website is used by locals to view the Yew Tree Hall calendar.  </w:t>
      </w:r>
      <w:r w:rsidR="00645D5B">
        <w:t xml:space="preserve">The top search during 2017 was Loweswater Village Hall followed by various holiday cottages and locations.  </w:t>
      </w:r>
      <w:r w:rsidR="00732B03">
        <w:t xml:space="preserve">It would be interesting to know from holiday property owners to what extent the website enquiries are converted into actual reservations.  </w:t>
      </w:r>
      <w:r w:rsidR="00645D5B">
        <w:t xml:space="preserve">Himalayan balsam is another popular search term.  </w:t>
      </w:r>
    </w:p>
    <w:p w:rsidR="00645D5B" w:rsidRDefault="009C6839" w:rsidP="00941B18">
      <w:pPr>
        <w:ind w:left="360"/>
      </w:pPr>
      <w:r>
        <w:t>Liz asked if instances of users accessing the website via links count</w:t>
      </w:r>
      <w:r w:rsidR="00645D5B">
        <w:t xml:space="preserve"> t</w:t>
      </w:r>
      <w:r>
        <w:t xml:space="preserve">owards hits – Richard has since explained that the current software does not enable this to happen.  </w:t>
      </w:r>
    </w:p>
    <w:p w:rsidR="009C6839" w:rsidRDefault="00645D5B" w:rsidP="00941B18">
      <w:pPr>
        <w:ind w:left="360"/>
      </w:pPr>
      <w:r>
        <w:t xml:space="preserve">The meeting agreed that the website is still worthwhile and should be maintained.  </w:t>
      </w:r>
      <w:r w:rsidR="009C6839">
        <w:t xml:space="preserve">Richard, Carolyn and Chris had been keen to update the site </w:t>
      </w:r>
      <w:r>
        <w:t>but, beca</w:t>
      </w:r>
      <w:r w:rsidR="009C6839">
        <w:t>use of other priorities, have</w:t>
      </w:r>
      <w:r>
        <w:t xml:space="preserve"> not managed </w:t>
      </w:r>
      <w:r w:rsidR="009C6839">
        <w:t>to deliver (although Richard has updated some of the photographic material).  In the absence of an enthusiastic individual volunteering, the Steering Group could consider setting up a sub-group for the purpose of refreshing the website.</w:t>
      </w:r>
      <w:r w:rsidR="00732B03">
        <w:t xml:space="preserve">  </w:t>
      </w:r>
    </w:p>
    <w:p w:rsidR="009C6839" w:rsidRDefault="009C6839" w:rsidP="00941B18">
      <w:pPr>
        <w:ind w:left="360"/>
      </w:pPr>
      <w:r>
        <w:rPr>
          <w:b/>
        </w:rPr>
        <w:t>5.2 Coffee and Cakes events</w:t>
      </w:r>
    </w:p>
    <w:p w:rsidR="009C6839" w:rsidRDefault="009C6839" w:rsidP="00941B18">
      <w:pPr>
        <w:ind w:left="360"/>
      </w:pPr>
      <w:r>
        <w:lastRenderedPageBreak/>
        <w:t xml:space="preserve">Carolyn had circulated a schedule of dates and </w:t>
      </w:r>
      <w:proofErr w:type="spellStart"/>
      <w:r>
        <w:t>organisers</w:t>
      </w:r>
      <w:proofErr w:type="spellEnd"/>
      <w:r>
        <w:t xml:space="preserve"> which, for the remainder of 2017 are as follows:</w:t>
      </w:r>
    </w:p>
    <w:p w:rsidR="009C6839" w:rsidRDefault="009C6839" w:rsidP="00C06DC7">
      <w:pPr>
        <w:spacing w:after="0"/>
        <w:ind w:left="357"/>
      </w:pPr>
      <w:r>
        <w:t>13 May</w:t>
      </w:r>
      <w:r>
        <w:tab/>
      </w:r>
      <w:r w:rsidR="00C06DC7">
        <w:tab/>
      </w:r>
      <w:r>
        <w:t>77 Club (at Loweswater Village Hall)</w:t>
      </w:r>
    </w:p>
    <w:p w:rsidR="009C6839" w:rsidRDefault="009C6839" w:rsidP="00C06DC7">
      <w:pPr>
        <w:spacing w:after="0"/>
        <w:ind w:left="357"/>
      </w:pPr>
      <w:r>
        <w:t>10 June</w:t>
      </w:r>
      <w:r>
        <w:tab/>
      </w:r>
      <w:r w:rsidR="00C06DC7">
        <w:tab/>
      </w:r>
      <w:r>
        <w:t>Friends of Lorton School (at Yew Tree Hall)</w:t>
      </w:r>
      <w:r w:rsidR="00C06DC7">
        <w:t xml:space="preserve"> </w:t>
      </w:r>
    </w:p>
    <w:p w:rsidR="00645D5B" w:rsidRDefault="009C6839" w:rsidP="00C06DC7">
      <w:pPr>
        <w:spacing w:after="0"/>
        <w:ind w:left="357"/>
      </w:pPr>
      <w:r>
        <w:t xml:space="preserve">8 </w:t>
      </w:r>
      <w:r w:rsidR="00C06DC7">
        <w:t xml:space="preserve">or 15 </w:t>
      </w:r>
      <w:r>
        <w:t>July</w:t>
      </w:r>
      <w:r>
        <w:tab/>
      </w:r>
      <w:r w:rsidR="00C06DC7">
        <w:tab/>
      </w:r>
      <w:r>
        <w:t xml:space="preserve">Garden Club </w:t>
      </w:r>
      <w:r w:rsidR="00C06DC7">
        <w:t>(at Yew Tree Hall)</w:t>
      </w:r>
      <w:r>
        <w:t xml:space="preserve"> </w:t>
      </w:r>
    </w:p>
    <w:p w:rsidR="00C06DC7" w:rsidRDefault="00C06DC7" w:rsidP="00C06DC7">
      <w:pPr>
        <w:spacing w:after="0"/>
        <w:ind w:left="357"/>
      </w:pPr>
      <w:r>
        <w:t>12 August</w:t>
      </w:r>
      <w:r>
        <w:tab/>
      </w:r>
      <w:r>
        <w:tab/>
        <w:t>Tennis Club (at Yew Tree Hall)</w:t>
      </w:r>
    </w:p>
    <w:p w:rsidR="00C06DC7" w:rsidRDefault="00C06DC7" w:rsidP="00C06DC7">
      <w:pPr>
        <w:spacing w:after="0"/>
        <w:ind w:left="357"/>
      </w:pPr>
      <w:r>
        <w:t>9 September</w:t>
      </w:r>
      <w:r>
        <w:tab/>
        <w:t>United Benefice (at Yew Tree Hall)</w:t>
      </w:r>
    </w:p>
    <w:p w:rsidR="00C06DC7" w:rsidRDefault="00C06DC7" w:rsidP="00C06DC7">
      <w:pPr>
        <w:spacing w:after="0"/>
        <w:ind w:left="357"/>
      </w:pPr>
      <w:r>
        <w:t>14 October</w:t>
      </w:r>
      <w:r>
        <w:tab/>
      </w:r>
      <w:r>
        <w:tab/>
        <w:t>Friends of Lorton School (at Yew Tree Hall)</w:t>
      </w:r>
    </w:p>
    <w:p w:rsidR="00C06DC7" w:rsidRDefault="00C06DC7" w:rsidP="00C06DC7">
      <w:pPr>
        <w:spacing w:after="0"/>
        <w:ind w:left="357"/>
      </w:pPr>
      <w:r>
        <w:t>11 November</w:t>
      </w:r>
      <w:r>
        <w:tab/>
        <w:t>Local History Society</w:t>
      </w:r>
    </w:p>
    <w:p w:rsidR="00C06DC7" w:rsidRDefault="00C06DC7" w:rsidP="00C06DC7">
      <w:pPr>
        <w:spacing w:after="0"/>
        <w:ind w:left="357"/>
      </w:pPr>
      <w:r>
        <w:t>9 December</w:t>
      </w:r>
      <w:r>
        <w:tab/>
        <w:t>Lorton Afternoon Book Group</w:t>
      </w:r>
    </w:p>
    <w:p w:rsidR="00732B03" w:rsidRDefault="00732B03" w:rsidP="00C06DC7">
      <w:pPr>
        <w:spacing w:after="0"/>
        <w:ind w:left="357"/>
      </w:pPr>
    </w:p>
    <w:p w:rsidR="00732B03" w:rsidRDefault="00732B03" w:rsidP="00C06DC7">
      <w:pPr>
        <w:spacing w:after="0"/>
        <w:ind w:left="357"/>
      </w:pPr>
      <w:r>
        <w:t xml:space="preserve">Les Webb expressed an interest in holding a First Responders’ event annually and Eleanor Gardiner volunteered the table tennis club for 2018.  The </w:t>
      </w:r>
      <w:proofErr w:type="spellStart"/>
      <w:r>
        <w:t>Melbreak</w:t>
      </w:r>
      <w:proofErr w:type="spellEnd"/>
      <w:r>
        <w:t xml:space="preserve"> Communities may wish to hold events of their own to supplement their grant-giving capacity.  </w:t>
      </w:r>
    </w:p>
    <w:p w:rsidR="00732B03" w:rsidRDefault="00732B03" w:rsidP="00C06DC7">
      <w:pPr>
        <w:spacing w:after="0"/>
        <w:ind w:left="357"/>
      </w:pPr>
    </w:p>
    <w:p w:rsidR="00AE0701" w:rsidRDefault="00732B03" w:rsidP="00C06DC7">
      <w:pPr>
        <w:spacing w:after="0"/>
        <w:ind w:left="357"/>
      </w:pPr>
      <w:r>
        <w:t>In May Carolyn will write round to all the organizations that have participated so far to find out whether they would like to do so again and also to elicit feedback.  There may also be value in finding out informally how enthusiastic local residents remain</w:t>
      </w:r>
      <w:r w:rsidR="00AE0701">
        <w:t xml:space="preserve"> towards these events which have been running for 6 years now. </w:t>
      </w:r>
    </w:p>
    <w:p w:rsidR="00AE0701" w:rsidRDefault="00AE0701" w:rsidP="00C06DC7">
      <w:pPr>
        <w:spacing w:after="0"/>
        <w:ind w:left="357"/>
      </w:pPr>
    </w:p>
    <w:p w:rsidR="00AE0701" w:rsidRDefault="00AE0701" w:rsidP="00C06DC7">
      <w:pPr>
        <w:spacing w:after="0"/>
        <w:ind w:left="357"/>
      </w:pPr>
      <w:r>
        <w:rPr>
          <w:b/>
        </w:rPr>
        <w:t>5.3 Lorton Oil Group (LOG)</w:t>
      </w:r>
    </w:p>
    <w:p w:rsidR="00AE0701" w:rsidRDefault="00AE0701" w:rsidP="00C06DC7">
      <w:pPr>
        <w:spacing w:after="0"/>
        <w:ind w:left="357"/>
      </w:pPr>
    </w:p>
    <w:p w:rsidR="00732B03" w:rsidRDefault="00AE0701" w:rsidP="00C06DC7">
      <w:pPr>
        <w:spacing w:after="0"/>
        <w:ind w:left="357"/>
      </w:pPr>
      <w:r>
        <w:t xml:space="preserve">Liz Roberts reported that over the last 12 months approximately 72,500 </w:t>
      </w:r>
      <w:proofErr w:type="spellStart"/>
      <w:r>
        <w:t>litres</w:t>
      </w:r>
      <w:proofErr w:type="spellEnd"/>
      <w:r>
        <w:t xml:space="preserve"> of oil had been ordered with an average saving of 4.36p per </w:t>
      </w:r>
      <w:proofErr w:type="spellStart"/>
      <w:r>
        <w:t>litre</w:t>
      </w:r>
      <w:proofErr w:type="spellEnd"/>
      <w:r>
        <w:t xml:space="preserve"> on an order of 500 </w:t>
      </w:r>
      <w:proofErr w:type="spellStart"/>
      <w:r>
        <w:t>litres</w:t>
      </w:r>
      <w:proofErr w:type="spellEnd"/>
      <w:r>
        <w:t xml:space="preserve"> and 3.56p per </w:t>
      </w:r>
      <w:proofErr w:type="spellStart"/>
      <w:r>
        <w:t>litre</w:t>
      </w:r>
      <w:proofErr w:type="spellEnd"/>
      <w:r>
        <w:t xml:space="preserve"> on an order of 1,000 </w:t>
      </w:r>
      <w:proofErr w:type="spellStart"/>
      <w:r>
        <w:t>litres</w:t>
      </w:r>
      <w:proofErr w:type="spellEnd"/>
      <w:r>
        <w:t xml:space="preserve">.   (The savings are lower on higher volumes because there are bulk discounts available to households contracting directly with delivery companies but better discounts still can be negotiated when ordering collectively.)  Total savings achieved </w:t>
      </w:r>
      <w:r w:rsidR="009D6A64">
        <w:t xml:space="preserve">during the past year </w:t>
      </w:r>
      <w:r>
        <w:t xml:space="preserve">were around £2,967.66 for the 27 members of the LOG who between them donated £510 to The </w:t>
      </w:r>
      <w:proofErr w:type="spellStart"/>
      <w:r>
        <w:t>Melbreak</w:t>
      </w:r>
      <w:proofErr w:type="spellEnd"/>
      <w:r>
        <w:t xml:space="preserve"> Communities.  </w:t>
      </w:r>
      <w:r w:rsidR="009D6A64">
        <w:t xml:space="preserve">Liz continues to encourage more consumers to join the group but the administration is already very time-consuming so she is not prepared to extend the reach beyond Lorton and </w:t>
      </w:r>
      <w:proofErr w:type="spellStart"/>
      <w:r w:rsidR="009D6A64">
        <w:t>Thack</w:t>
      </w:r>
      <w:r w:rsidR="00670A50">
        <w:t>th</w:t>
      </w:r>
      <w:r w:rsidR="009D6A64">
        <w:t>waite</w:t>
      </w:r>
      <w:proofErr w:type="spellEnd"/>
      <w:r w:rsidR="009D6A64">
        <w:t xml:space="preserve"> – although she would be more than happy to offer advice if others would like to establish a group within their own locality.  Chris </w:t>
      </w:r>
      <w:proofErr w:type="spellStart"/>
      <w:r w:rsidR="009D6A64">
        <w:t>Poate</w:t>
      </w:r>
      <w:proofErr w:type="spellEnd"/>
      <w:r w:rsidR="009D6A64">
        <w:t xml:space="preserve"> thanked Liz for all her hard work.  </w:t>
      </w:r>
    </w:p>
    <w:p w:rsidR="00670A50" w:rsidRDefault="00670A50" w:rsidP="00C06DC7">
      <w:pPr>
        <w:spacing w:after="0"/>
        <w:ind w:left="357"/>
      </w:pPr>
      <w:r>
        <w:rPr>
          <w:noProof/>
          <w:lang w:val="en-GB" w:eastAsia="en-GB"/>
        </w:rPr>
        <w:lastRenderedPageBreak/>
        <w:drawing>
          <wp:inline distT="0" distB="0" distL="0" distR="0">
            <wp:extent cx="5943600" cy="3069590"/>
            <wp:effectExtent l="19050" t="0" r="0" b="0"/>
            <wp:docPr id="2" name="Picture 1" descr="unnam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png"/>
                    <pic:cNvPicPr/>
                  </pic:nvPicPr>
                  <pic:blipFill>
                    <a:blip r:embed="rId7"/>
                    <a:stretch>
                      <a:fillRect/>
                    </a:stretch>
                  </pic:blipFill>
                  <pic:spPr>
                    <a:xfrm>
                      <a:off x="0" y="0"/>
                      <a:ext cx="5943600" cy="3069590"/>
                    </a:xfrm>
                    <a:prstGeom prst="rect">
                      <a:avLst/>
                    </a:prstGeom>
                  </pic:spPr>
                </pic:pic>
              </a:graphicData>
            </a:graphic>
          </wp:inline>
        </w:drawing>
      </w:r>
    </w:p>
    <w:p w:rsidR="009D6A64" w:rsidRDefault="009D6A64" w:rsidP="00C06DC7">
      <w:pPr>
        <w:spacing w:after="0"/>
        <w:ind w:left="357"/>
      </w:pPr>
    </w:p>
    <w:p w:rsidR="009D6A64" w:rsidRDefault="009D6A64" w:rsidP="00C06DC7">
      <w:pPr>
        <w:spacing w:after="0"/>
        <w:ind w:left="357"/>
        <w:rPr>
          <w:b/>
        </w:rPr>
      </w:pPr>
      <w:r>
        <w:rPr>
          <w:b/>
        </w:rPr>
        <w:t xml:space="preserve">5.4 Emergency Plan – Steve </w:t>
      </w:r>
      <w:proofErr w:type="spellStart"/>
      <w:r>
        <w:rPr>
          <w:b/>
        </w:rPr>
        <w:t>Irlam</w:t>
      </w:r>
      <w:proofErr w:type="spellEnd"/>
      <w:r>
        <w:rPr>
          <w:b/>
        </w:rPr>
        <w:t xml:space="preserve"> – Emergency Plan Coordinator</w:t>
      </w:r>
    </w:p>
    <w:p w:rsidR="0020081C" w:rsidRDefault="0020081C" w:rsidP="00C06DC7">
      <w:pPr>
        <w:spacing w:after="0"/>
        <w:ind w:left="357"/>
        <w:rPr>
          <w:b/>
        </w:rPr>
      </w:pPr>
    </w:p>
    <w:p w:rsidR="0020081C" w:rsidRDefault="0020081C" w:rsidP="00C06DC7">
      <w:pPr>
        <w:spacing w:after="0"/>
        <w:ind w:left="357"/>
      </w:pPr>
      <w:r>
        <w:t xml:space="preserve">Steve told the meeting he would be at </w:t>
      </w:r>
      <w:proofErr w:type="spellStart"/>
      <w:r>
        <w:t>Firpress</w:t>
      </w:r>
      <w:proofErr w:type="spellEnd"/>
      <w:r>
        <w:t xml:space="preserve"> the very next day to </w:t>
      </w:r>
      <w:proofErr w:type="spellStart"/>
      <w:r>
        <w:t>finalise</w:t>
      </w:r>
      <w:proofErr w:type="spellEnd"/>
      <w:r>
        <w:t xml:space="preserve"> the artwork for the Emergency Plan leaflet.  Derek pointed out that we should acknowledge the grant the </w:t>
      </w:r>
      <w:proofErr w:type="spellStart"/>
      <w:r>
        <w:t>Cumbria</w:t>
      </w:r>
      <w:proofErr w:type="spellEnd"/>
      <w:r>
        <w:t xml:space="preserve"> Flood Recovery Fund is providing to cover the cost of reprinting and Steve agreed to include this in the covering letter.  </w:t>
      </w:r>
      <w:r w:rsidR="00A144B5">
        <w:t>The envelopes will be stuffed by hand and delivered to households by Emergency Plan telephone tree co-</w:t>
      </w:r>
      <w:proofErr w:type="spellStart"/>
      <w:r w:rsidR="00A144B5">
        <w:t>ordinators</w:t>
      </w:r>
      <w:proofErr w:type="spellEnd"/>
      <w:r w:rsidR="00A144B5">
        <w:t>.  The exercise will also provide an opportunity to update the names of occupiers and their telephone numbers on the telephone tree.  The remainder</w:t>
      </w:r>
      <w:r>
        <w:t xml:space="preserve"> of the grant </w:t>
      </w:r>
      <w:r w:rsidR="00A144B5">
        <w:t xml:space="preserve">of £1,302.90 </w:t>
      </w:r>
      <w:r>
        <w:t>will be spent on a mix of hydro-snakes and hydro-sandbags</w:t>
      </w:r>
      <w:r w:rsidR="00A144B5">
        <w:t xml:space="preserve"> which are intended to divert water flow rather than keeping water out of people’s properties.  Arrangements have to be made but the intention is to store the equipment at Yew Tree Hall and Loweswater Village Hall.  </w:t>
      </w:r>
    </w:p>
    <w:p w:rsidR="00A144B5" w:rsidRDefault="00A144B5" w:rsidP="00C06DC7">
      <w:pPr>
        <w:spacing w:after="0"/>
        <w:ind w:left="357"/>
      </w:pPr>
    </w:p>
    <w:p w:rsidR="00A144B5" w:rsidRDefault="00A144B5" w:rsidP="00A144B5">
      <w:pPr>
        <w:pStyle w:val="ListParagraph"/>
        <w:numPr>
          <w:ilvl w:val="0"/>
          <w:numId w:val="6"/>
        </w:numPr>
        <w:spacing w:after="0"/>
        <w:rPr>
          <w:b/>
        </w:rPr>
      </w:pPr>
      <w:r>
        <w:rPr>
          <w:b/>
        </w:rPr>
        <w:t xml:space="preserve"> The </w:t>
      </w:r>
      <w:proofErr w:type="spellStart"/>
      <w:r>
        <w:rPr>
          <w:b/>
        </w:rPr>
        <w:t>Melbreak</w:t>
      </w:r>
      <w:proofErr w:type="spellEnd"/>
      <w:r>
        <w:rPr>
          <w:b/>
        </w:rPr>
        <w:t xml:space="preserve"> Communities’ Constitution</w:t>
      </w:r>
    </w:p>
    <w:p w:rsidR="00A144B5" w:rsidRDefault="00A144B5" w:rsidP="00A144B5">
      <w:pPr>
        <w:spacing w:after="0"/>
        <w:rPr>
          <w:b/>
        </w:rPr>
      </w:pPr>
    </w:p>
    <w:p w:rsidR="00A144B5" w:rsidRDefault="00A144B5" w:rsidP="00A144B5">
      <w:pPr>
        <w:spacing w:after="0"/>
        <w:ind w:left="360"/>
      </w:pPr>
      <w:r>
        <w:t>The meeting ratified the following amendments to the Constitution which had already been approved by the requisite two-thirds of the membership of the Steering Group:</w:t>
      </w:r>
    </w:p>
    <w:p w:rsidR="00A144B5" w:rsidRDefault="00A144B5" w:rsidP="00A144B5">
      <w:pPr>
        <w:spacing w:after="0"/>
        <w:ind w:left="360"/>
      </w:pPr>
    </w:p>
    <w:p w:rsidR="00A144B5" w:rsidRDefault="00A144B5" w:rsidP="00A144B5">
      <w:pPr>
        <w:pStyle w:val="ListParagraph"/>
        <w:numPr>
          <w:ilvl w:val="0"/>
          <w:numId w:val="26"/>
        </w:numPr>
        <w:spacing w:after="0"/>
      </w:pPr>
      <w:r>
        <w:t xml:space="preserve"> References to “Co-</w:t>
      </w:r>
      <w:proofErr w:type="spellStart"/>
      <w:r>
        <w:t>ordinator</w:t>
      </w:r>
      <w:proofErr w:type="spellEnd"/>
      <w:r>
        <w:t xml:space="preserve">” changed to “Secretary”.  </w:t>
      </w:r>
    </w:p>
    <w:p w:rsidR="00A144B5" w:rsidRDefault="00A144B5" w:rsidP="00A144B5">
      <w:pPr>
        <w:pStyle w:val="ListParagraph"/>
        <w:numPr>
          <w:ilvl w:val="0"/>
          <w:numId w:val="26"/>
        </w:numPr>
        <w:spacing w:after="0"/>
      </w:pPr>
      <w:r>
        <w:t xml:space="preserve">Addition of the following paragraph (a) under Dissolution of the Group which was required by the </w:t>
      </w:r>
      <w:proofErr w:type="spellStart"/>
      <w:r>
        <w:t>Cumbria</w:t>
      </w:r>
      <w:proofErr w:type="spellEnd"/>
      <w:r>
        <w:t xml:space="preserve"> Flood Recovery Fund as a condition of their grant of £1,302.90:</w:t>
      </w:r>
    </w:p>
    <w:p w:rsidR="00A144B5" w:rsidRDefault="00F17212" w:rsidP="00A144B5">
      <w:pPr>
        <w:pStyle w:val="ListParagraph"/>
        <w:spacing w:after="0"/>
      </w:pPr>
      <w:r w:rsidRPr="00F17212">
        <w:rPr>
          <w:i/>
        </w:rPr>
        <w:t xml:space="preserve">“If, in the event of an absolute dissolution of The </w:t>
      </w:r>
      <w:proofErr w:type="spellStart"/>
      <w:r w:rsidRPr="00F17212">
        <w:rPr>
          <w:i/>
        </w:rPr>
        <w:t>Melbreak</w:t>
      </w:r>
      <w:proofErr w:type="spellEnd"/>
      <w:r w:rsidRPr="00F17212">
        <w:rPr>
          <w:i/>
        </w:rPr>
        <w:t xml:space="preserve"> Communities, any assets remain after the satisfaction of any proper debts and liabilities, they shall be given into the accounts of another such charitable institution or institutions having objects similar to the objects of The </w:t>
      </w:r>
      <w:proofErr w:type="spellStart"/>
      <w:r w:rsidRPr="00F17212">
        <w:rPr>
          <w:i/>
        </w:rPr>
        <w:lastRenderedPageBreak/>
        <w:t>Melbreak</w:t>
      </w:r>
      <w:proofErr w:type="spellEnd"/>
      <w:r w:rsidRPr="00F17212">
        <w:rPr>
          <w:i/>
        </w:rPr>
        <w:t xml:space="preserve"> Communities as the members of The </w:t>
      </w:r>
      <w:proofErr w:type="spellStart"/>
      <w:r w:rsidRPr="00F17212">
        <w:rPr>
          <w:i/>
        </w:rPr>
        <w:t>Melbreak</w:t>
      </w:r>
      <w:proofErr w:type="spellEnd"/>
      <w:r w:rsidRPr="00F17212">
        <w:rPr>
          <w:i/>
        </w:rPr>
        <w:t xml:space="preserve"> Communities may determine or, failing </w:t>
      </w:r>
      <w:proofErr w:type="spellStart"/>
      <w:r w:rsidRPr="00F17212">
        <w:rPr>
          <w:i/>
        </w:rPr>
        <w:t>that,shall</w:t>
      </w:r>
      <w:proofErr w:type="spellEnd"/>
      <w:r w:rsidRPr="00F17212">
        <w:rPr>
          <w:i/>
        </w:rPr>
        <w:t xml:space="preserve"> be applied for some other charitable purpose.”</w:t>
      </w:r>
    </w:p>
    <w:p w:rsidR="00F17212" w:rsidRDefault="00F17212" w:rsidP="00F17212">
      <w:pPr>
        <w:pStyle w:val="ListParagraph"/>
        <w:numPr>
          <w:ilvl w:val="0"/>
          <w:numId w:val="26"/>
        </w:numPr>
        <w:spacing w:after="0"/>
      </w:pPr>
      <w:r>
        <w:t>Names of officers at start-up removed (as subject to change) but names of offices remain (Chair, Secretary (instead of Co-</w:t>
      </w:r>
      <w:proofErr w:type="spellStart"/>
      <w:r>
        <w:t>ordinator</w:t>
      </w:r>
      <w:proofErr w:type="spellEnd"/>
      <w:r>
        <w:t xml:space="preserve">), Honorary Treasurer, </w:t>
      </w:r>
      <w:proofErr w:type="gramStart"/>
      <w:r>
        <w:t>Independent</w:t>
      </w:r>
      <w:proofErr w:type="gramEnd"/>
      <w:r>
        <w:t xml:space="preserve"> Examiner).  </w:t>
      </w:r>
    </w:p>
    <w:p w:rsidR="00F17212" w:rsidRDefault="00F17212" w:rsidP="00F17212">
      <w:pPr>
        <w:pStyle w:val="ListParagraph"/>
        <w:numPr>
          <w:ilvl w:val="0"/>
          <w:numId w:val="26"/>
        </w:numPr>
        <w:spacing w:after="0"/>
      </w:pPr>
      <w:r>
        <w:t xml:space="preserve">Bank account at Finance (b) changed from National Westminster Bank plc to HSBC.  </w:t>
      </w:r>
    </w:p>
    <w:p w:rsidR="00F17212" w:rsidRDefault="00F17212" w:rsidP="00F17212">
      <w:pPr>
        <w:spacing w:after="0"/>
        <w:ind w:left="360"/>
      </w:pPr>
    </w:p>
    <w:p w:rsidR="00F17212" w:rsidRDefault="00F17212" w:rsidP="00F17212">
      <w:pPr>
        <w:spacing w:after="0"/>
        <w:ind w:left="360"/>
      </w:pPr>
      <w:r>
        <w:t xml:space="preserve">Les Webb suggested moving to a local bank such as the Cumberland – especially now that the </w:t>
      </w:r>
      <w:proofErr w:type="spellStart"/>
      <w:r>
        <w:t>Cockermouth</w:t>
      </w:r>
      <w:proofErr w:type="spellEnd"/>
      <w:r>
        <w:t xml:space="preserve"> branch of HSBC has closed.  Carolyn explained that she would prefer to maintain the status quo because of the complications of changing bank – but the Cumberland could be considered in future – e.g. should HSBC introduce current account charges.  Yew Tree Hall also banks with HSBC and will remain with them because the Post Office offers an HSBC paying-in facility.  </w:t>
      </w:r>
    </w:p>
    <w:p w:rsidR="00F17212" w:rsidRDefault="00F17212" w:rsidP="00F17212">
      <w:pPr>
        <w:spacing w:after="0"/>
        <w:ind w:left="360"/>
      </w:pPr>
    </w:p>
    <w:p w:rsidR="00F17212" w:rsidRDefault="00F17212" w:rsidP="00F17212">
      <w:pPr>
        <w:pStyle w:val="ListParagraph"/>
        <w:numPr>
          <w:ilvl w:val="0"/>
          <w:numId w:val="6"/>
        </w:numPr>
        <w:spacing w:after="0"/>
        <w:rPr>
          <w:b/>
        </w:rPr>
      </w:pPr>
      <w:r>
        <w:t xml:space="preserve"> </w:t>
      </w:r>
      <w:r w:rsidRPr="00F17212">
        <w:rPr>
          <w:b/>
        </w:rPr>
        <w:t>Election of Officers</w:t>
      </w:r>
    </w:p>
    <w:p w:rsidR="00F17212" w:rsidRDefault="00F17212" w:rsidP="00F17212">
      <w:pPr>
        <w:spacing w:after="0"/>
        <w:ind w:left="360"/>
        <w:rPr>
          <w:b/>
        </w:rPr>
      </w:pPr>
    </w:p>
    <w:p w:rsidR="00F17212" w:rsidRDefault="00F17212" w:rsidP="00F17212">
      <w:pPr>
        <w:spacing w:after="0"/>
        <w:ind w:left="360"/>
      </w:pPr>
      <w:r>
        <w:t xml:space="preserve">Chris </w:t>
      </w:r>
      <w:proofErr w:type="spellStart"/>
      <w:r>
        <w:t>Poate</w:t>
      </w:r>
      <w:proofErr w:type="spellEnd"/>
      <w:r>
        <w:t xml:space="preserve"> is prepared to continue as Acting Chair for a further 12 months but she announced her intention to stand down at the 2018 AGM.  As there were no nominations for replacements, the meeting agreed that Carolyn Davis could continue with her dual functions of Treasurer and Acting Secretary.  </w:t>
      </w:r>
      <w:r w:rsidR="006C38D3">
        <w:t xml:space="preserve">External examination of the accounts should mitigate for any possible conflict of interest. </w:t>
      </w:r>
    </w:p>
    <w:p w:rsidR="006C38D3" w:rsidRDefault="006C38D3" w:rsidP="00F17212">
      <w:pPr>
        <w:spacing w:after="0"/>
        <w:ind w:left="360"/>
      </w:pPr>
    </w:p>
    <w:p w:rsidR="006C38D3" w:rsidRDefault="006C38D3" w:rsidP="006C38D3">
      <w:pPr>
        <w:pStyle w:val="ListParagraph"/>
        <w:numPr>
          <w:ilvl w:val="0"/>
          <w:numId w:val="6"/>
        </w:numPr>
        <w:spacing w:after="0"/>
        <w:rPr>
          <w:b/>
        </w:rPr>
      </w:pPr>
      <w:r>
        <w:t xml:space="preserve"> </w:t>
      </w:r>
      <w:r w:rsidRPr="006C38D3">
        <w:rPr>
          <w:b/>
        </w:rPr>
        <w:t>Community Local Energy Project</w:t>
      </w:r>
    </w:p>
    <w:p w:rsidR="00BC21D1" w:rsidRDefault="00BC21D1" w:rsidP="00BC21D1">
      <w:pPr>
        <w:spacing w:after="0"/>
        <w:ind w:left="360"/>
        <w:rPr>
          <w:b/>
        </w:rPr>
      </w:pPr>
    </w:p>
    <w:p w:rsidR="00DC12B4" w:rsidRDefault="00BC21D1" w:rsidP="00BC21D1">
      <w:pPr>
        <w:spacing w:after="0"/>
        <w:ind w:left="360"/>
      </w:pPr>
      <w:proofErr w:type="spellStart"/>
      <w:r>
        <w:t>Glenis</w:t>
      </w:r>
      <w:proofErr w:type="spellEnd"/>
      <w:r>
        <w:t xml:space="preserve"> reported that the Energy Group had met on 23</w:t>
      </w:r>
      <w:r w:rsidRPr="00BC21D1">
        <w:rPr>
          <w:vertAlign w:val="superscript"/>
        </w:rPr>
        <w:t>rd</w:t>
      </w:r>
      <w:r>
        <w:t xml:space="preserve"> February and discussed the outcome of the questionnaire that had been distributed at the December 2016 coffee morning.  The group decided that their first action would be to hold a specifically targeted event later in the year</w:t>
      </w:r>
      <w:r w:rsidR="00DC12B4">
        <w:t>, probably after the clocks go</w:t>
      </w:r>
      <w:r>
        <w:t xml:space="preserve"> back</w:t>
      </w:r>
      <w:r w:rsidR="00DC12B4">
        <w:t xml:space="preserve"> again</w:t>
      </w:r>
      <w:r>
        <w:t xml:space="preserve">, looking at insulation, draught proofing and best energy tariffs etc.  </w:t>
      </w:r>
      <w:r w:rsidR="00DC12B4">
        <w:t xml:space="preserve">The event would be arranged in association with </w:t>
      </w:r>
      <w:proofErr w:type="spellStart"/>
      <w:r w:rsidR="00DC12B4">
        <w:t>Cumbria</w:t>
      </w:r>
      <w:proofErr w:type="spellEnd"/>
      <w:r w:rsidR="00DC12B4">
        <w:t xml:space="preserve"> Action for Sustainability (</w:t>
      </w:r>
      <w:proofErr w:type="spellStart"/>
      <w:r w:rsidR="00DC12B4">
        <w:t>CAfS</w:t>
      </w:r>
      <w:proofErr w:type="spellEnd"/>
      <w:r w:rsidR="00DC12B4">
        <w:t xml:space="preserve">) who would most likely pay for hall hire etc.  </w:t>
      </w:r>
      <w:proofErr w:type="spellStart"/>
      <w:r w:rsidR="00DC12B4">
        <w:t>CAfS</w:t>
      </w:r>
      <w:proofErr w:type="spellEnd"/>
      <w:r w:rsidR="00DC12B4">
        <w:t xml:space="preserve"> are keen to promote bulk purchasing of energy, including domestic fuel, so Liz will provide </w:t>
      </w:r>
      <w:proofErr w:type="spellStart"/>
      <w:r w:rsidR="00DC12B4">
        <w:t>Glenis</w:t>
      </w:r>
      <w:proofErr w:type="spellEnd"/>
      <w:r w:rsidR="00DC12B4">
        <w:t xml:space="preserve"> with information about the Lorton Oil Group.  </w:t>
      </w:r>
    </w:p>
    <w:p w:rsidR="00DC12B4" w:rsidRDefault="00DC12B4" w:rsidP="00BC21D1">
      <w:pPr>
        <w:spacing w:after="0"/>
        <w:ind w:left="360"/>
      </w:pPr>
    </w:p>
    <w:p w:rsidR="00BC21D1" w:rsidRDefault="00BC21D1" w:rsidP="00BC21D1">
      <w:pPr>
        <w:spacing w:after="0"/>
        <w:ind w:left="360"/>
      </w:pPr>
      <w:r>
        <w:t xml:space="preserve">Steve </w:t>
      </w:r>
      <w:proofErr w:type="spellStart"/>
      <w:r>
        <w:t>Irlam</w:t>
      </w:r>
      <w:proofErr w:type="spellEnd"/>
      <w:r>
        <w:t xml:space="preserve"> is compiling details of the various renewable technologies already in use in the </w:t>
      </w:r>
      <w:proofErr w:type="spellStart"/>
      <w:r>
        <w:t>Melbreak</w:t>
      </w:r>
      <w:proofErr w:type="spellEnd"/>
      <w:r>
        <w:t xml:space="preserve"> Communities’ area </w:t>
      </w:r>
      <w:r w:rsidR="00DC12B4">
        <w:t xml:space="preserve">(such as solar PVs, </w:t>
      </w:r>
      <w:r w:rsidR="004473B4">
        <w:t xml:space="preserve">wind turbines and air source heat pumps) </w:t>
      </w:r>
      <w:r>
        <w:t xml:space="preserve">with a view to perhaps incorporating visits to these as part of the event.  Steve and </w:t>
      </w:r>
      <w:proofErr w:type="spellStart"/>
      <w:r>
        <w:t>Glenis</w:t>
      </w:r>
      <w:proofErr w:type="spellEnd"/>
      <w:r>
        <w:t xml:space="preserve"> will together conduct a desk-top study using maps and local knowledge to locate sites for a potential </w:t>
      </w:r>
      <w:r w:rsidR="00DC12B4">
        <w:t xml:space="preserve">hydro installation and Border Hydro will then visit the sites and decide which look viable and warrant further investigation.  Once the best options have been identified the landowners can be approached to ask if they would consider a community hydro scheme on their property.  </w:t>
      </w:r>
      <w:proofErr w:type="spellStart"/>
      <w:r w:rsidR="00DC12B4">
        <w:t>Glenis</w:t>
      </w:r>
      <w:proofErr w:type="spellEnd"/>
      <w:r w:rsidR="00DC12B4">
        <w:t xml:space="preserve"> has already spoken to the National Trust about possible sites on their land at </w:t>
      </w:r>
      <w:proofErr w:type="spellStart"/>
      <w:r w:rsidR="00DC12B4">
        <w:t>Rannerdale</w:t>
      </w:r>
      <w:proofErr w:type="spellEnd"/>
      <w:r w:rsidR="00DC12B4">
        <w:t xml:space="preserve">, near the Bridge Hotel in </w:t>
      </w:r>
      <w:proofErr w:type="spellStart"/>
      <w:r w:rsidR="00DC12B4">
        <w:t>Buttermere</w:t>
      </w:r>
      <w:proofErr w:type="spellEnd"/>
      <w:r w:rsidR="00DC12B4">
        <w:t xml:space="preserve">, </w:t>
      </w:r>
      <w:proofErr w:type="spellStart"/>
      <w:r w:rsidR="00DC12B4">
        <w:t>Hopebeck</w:t>
      </w:r>
      <w:proofErr w:type="spellEnd"/>
      <w:r w:rsidR="00DC12B4">
        <w:t xml:space="preserve"> and on the </w:t>
      </w:r>
      <w:proofErr w:type="spellStart"/>
      <w:r w:rsidR="00DC12B4">
        <w:t>Whinlatter</w:t>
      </w:r>
      <w:proofErr w:type="spellEnd"/>
      <w:r w:rsidR="00DC12B4">
        <w:t xml:space="preserve"> (although the piping required might make this particular site too expensive).  </w:t>
      </w:r>
    </w:p>
    <w:p w:rsidR="004473B4" w:rsidRDefault="004473B4" w:rsidP="00BC21D1">
      <w:pPr>
        <w:spacing w:after="0"/>
        <w:ind w:left="360"/>
      </w:pPr>
    </w:p>
    <w:p w:rsidR="004473B4" w:rsidRDefault="004473B4" w:rsidP="004473B4">
      <w:pPr>
        <w:pStyle w:val="ListParagraph"/>
        <w:numPr>
          <w:ilvl w:val="0"/>
          <w:numId w:val="6"/>
        </w:numPr>
        <w:spacing w:after="0"/>
        <w:rPr>
          <w:b/>
        </w:rPr>
      </w:pPr>
      <w:r>
        <w:t xml:space="preserve"> </w:t>
      </w:r>
      <w:r w:rsidRPr="004473B4">
        <w:rPr>
          <w:b/>
        </w:rPr>
        <w:t>Any Other Business</w:t>
      </w:r>
    </w:p>
    <w:p w:rsidR="004473B4" w:rsidRDefault="004473B4" w:rsidP="004473B4">
      <w:pPr>
        <w:spacing w:after="0"/>
        <w:rPr>
          <w:b/>
        </w:rPr>
      </w:pPr>
    </w:p>
    <w:p w:rsidR="004473B4" w:rsidRDefault="004473B4" w:rsidP="004473B4">
      <w:pPr>
        <w:spacing w:after="0"/>
        <w:ind w:left="360"/>
      </w:pPr>
      <w:r w:rsidRPr="004473B4">
        <w:rPr>
          <w:b/>
        </w:rPr>
        <w:lastRenderedPageBreak/>
        <w:t>9.1</w:t>
      </w:r>
      <w:r>
        <w:t xml:space="preserve">   Eleanor wanted to record her thanks on behalf of the table tennis club for the table that was bought with funds contributed by The </w:t>
      </w:r>
      <w:proofErr w:type="spellStart"/>
      <w:r>
        <w:t>Melbreak</w:t>
      </w:r>
      <w:proofErr w:type="spellEnd"/>
      <w:r>
        <w:t xml:space="preserve"> Communities in 2015.  The table is very well used as there are now about 17 people regularly turning up to Yew Tree Hall between 7pm and 9pm on Wednesday evenings.  </w:t>
      </w:r>
      <w:r w:rsidRPr="004473B4">
        <w:t xml:space="preserve"> </w:t>
      </w:r>
    </w:p>
    <w:p w:rsidR="006C38D3" w:rsidRDefault="006C38D3" w:rsidP="006C38D3">
      <w:pPr>
        <w:spacing w:after="0"/>
        <w:ind w:left="360"/>
        <w:rPr>
          <w:b/>
        </w:rPr>
      </w:pPr>
    </w:p>
    <w:p w:rsidR="00210775" w:rsidRDefault="00210775" w:rsidP="006C38D3">
      <w:pPr>
        <w:spacing w:after="0"/>
        <w:ind w:left="360"/>
        <w:rPr>
          <w:b/>
        </w:rPr>
      </w:pPr>
      <w:r>
        <w:rPr>
          <w:b/>
        </w:rPr>
        <w:tab/>
      </w:r>
      <w:r>
        <w:rPr>
          <w:b/>
        </w:rPr>
        <w:tab/>
      </w:r>
      <w:r>
        <w:rPr>
          <w:b/>
        </w:rPr>
        <w:tab/>
      </w:r>
      <w:r>
        <w:rPr>
          <w:b/>
        </w:rPr>
        <w:tab/>
      </w:r>
      <w:r>
        <w:rPr>
          <w:b/>
        </w:rPr>
        <w:tab/>
        <w:t>_______________________</w:t>
      </w:r>
    </w:p>
    <w:sectPr w:rsidR="00210775"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11FA" w:rsidRDefault="009911FA" w:rsidP="000B3EF4">
      <w:pPr>
        <w:spacing w:after="0" w:line="240" w:lineRule="auto"/>
      </w:pPr>
      <w:r>
        <w:separator/>
      </w:r>
    </w:p>
  </w:endnote>
  <w:endnote w:type="continuationSeparator" w:id="0">
    <w:p w:rsidR="009911FA" w:rsidRDefault="009911FA"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11FA" w:rsidRDefault="009911FA" w:rsidP="000B3EF4">
      <w:pPr>
        <w:spacing w:after="0" w:line="240" w:lineRule="auto"/>
      </w:pPr>
      <w:r>
        <w:separator/>
      </w:r>
    </w:p>
  </w:footnote>
  <w:footnote w:type="continuationSeparator" w:id="0">
    <w:p w:rsidR="009911FA" w:rsidRDefault="009911FA"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7">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1">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3">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0"/>
  </w:num>
  <w:num w:numId="4">
    <w:abstractNumId w:val="21"/>
  </w:num>
  <w:num w:numId="5">
    <w:abstractNumId w:val="7"/>
  </w:num>
  <w:num w:numId="6">
    <w:abstractNumId w:val="18"/>
  </w:num>
  <w:num w:numId="7">
    <w:abstractNumId w:val="9"/>
  </w:num>
  <w:num w:numId="8">
    <w:abstractNumId w:val="12"/>
  </w:num>
  <w:num w:numId="9">
    <w:abstractNumId w:val="6"/>
  </w:num>
  <w:num w:numId="10">
    <w:abstractNumId w:val="3"/>
  </w:num>
  <w:num w:numId="11">
    <w:abstractNumId w:val="8"/>
  </w:num>
  <w:num w:numId="12">
    <w:abstractNumId w:val="23"/>
  </w:num>
  <w:num w:numId="13">
    <w:abstractNumId w:val="14"/>
  </w:num>
  <w:num w:numId="14">
    <w:abstractNumId w:val="5"/>
  </w:num>
  <w:num w:numId="15">
    <w:abstractNumId w:val="16"/>
  </w:num>
  <w:num w:numId="16">
    <w:abstractNumId w:val="17"/>
  </w:num>
  <w:num w:numId="17">
    <w:abstractNumId w:val="4"/>
  </w:num>
  <w:num w:numId="18">
    <w:abstractNumId w:val="0"/>
  </w:num>
  <w:num w:numId="19">
    <w:abstractNumId w:val="24"/>
  </w:num>
  <w:num w:numId="20">
    <w:abstractNumId w:val="20"/>
  </w:num>
  <w:num w:numId="21">
    <w:abstractNumId w:val="19"/>
  </w:num>
  <w:num w:numId="22">
    <w:abstractNumId w:val="25"/>
  </w:num>
  <w:num w:numId="23">
    <w:abstractNumId w:val="15"/>
  </w:num>
  <w:num w:numId="24">
    <w:abstractNumId w:val="1"/>
  </w:num>
  <w:num w:numId="25">
    <w:abstractNumId w:val="2"/>
  </w:num>
  <w:num w:numId="2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3938"/>
    <w:rsid w:val="00006ACB"/>
    <w:rsid w:val="000101D9"/>
    <w:rsid w:val="000179FD"/>
    <w:rsid w:val="00021429"/>
    <w:rsid w:val="00022092"/>
    <w:rsid w:val="000340E1"/>
    <w:rsid w:val="00043437"/>
    <w:rsid w:val="00060F63"/>
    <w:rsid w:val="00066C89"/>
    <w:rsid w:val="00067A74"/>
    <w:rsid w:val="00071495"/>
    <w:rsid w:val="00080754"/>
    <w:rsid w:val="0008498D"/>
    <w:rsid w:val="00085B10"/>
    <w:rsid w:val="000971D0"/>
    <w:rsid w:val="000B3EF4"/>
    <w:rsid w:val="000C51FA"/>
    <w:rsid w:val="000D1E6C"/>
    <w:rsid w:val="000E5C4F"/>
    <w:rsid w:val="000F2A46"/>
    <w:rsid w:val="000F5F2F"/>
    <w:rsid w:val="00113B70"/>
    <w:rsid w:val="00136941"/>
    <w:rsid w:val="00140075"/>
    <w:rsid w:val="001476DF"/>
    <w:rsid w:val="00161F11"/>
    <w:rsid w:val="001659BD"/>
    <w:rsid w:val="00165C57"/>
    <w:rsid w:val="001678D0"/>
    <w:rsid w:val="001B0067"/>
    <w:rsid w:val="001B64B3"/>
    <w:rsid w:val="001B6945"/>
    <w:rsid w:val="001C623F"/>
    <w:rsid w:val="001E155C"/>
    <w:rsid w:val="001F09FA"/>
    <w:rsid w:val="0020081C"/>
    <w:rsid w:val="00210775"/>
    <w:rsid w:val="00216AAA"/>
    <w:rsid w:val="002174F6"/>
    <w:rsid w:val="00221EEA"/>
    <w:rsid w:val="002310FC"/>
    <w:rsid w:val="00234304"/>
    <w:rsid w:val="002464EA"/>
    <w:rsid w:val="00271CDF"/>
    <w:rsid w:val="00287658"/>
    <w:rsid w:val="002B5BDC"/>
    <w:rsid w:val="002C4588"/>
    <w:rsid w:val="002D7958"/>
    <w:rsid w:val="002E02CD"/>
    <w:rsid w:val="002E2DF7"/>
    <w:rsid w:val="00303B81"/>
    <w:rsid w:val="0031527D"/>
    <w:rsid w:val="00315810"/>
    <w:rsid w:val="00315FAA"/>
    <w:rsid w:val="00322823"/>
    <w:rsid w:val="00323FF2"/>
    <w:rsid w:val="0033771D"/>
    <w:rsid w:val="00351EA0"/>
    <w:rsid w:val="00354603"/>
    <w:rsid w:val="00362677"/>
    <w:rsid w:val="00374E8A"/>
    <w:rsid w:val="003A10A5"/>
    <w:rsid w:val="003A3B1F"/>
    <w:rsid w:val="003B7BC8"/>
    <w:rsid w:val="003E1EA5"/>
    <w:rsid w:val="003E681A"/>
    <w:rsid w:val="004160DD"/>
    <w:rsid w:val="00416C1C"/>
    <w:rsid w:val="00417BFA"/>
    <w:rsid w:val="0042065F"/>
    <w:rsid w:val="00442B89"/>
    <w:rsid w:val="004473B4"/>
    <w:rsid w:val="00451A13"/>
    <w:rsid w:val="004637E1"/>
    <w:rsid w:val="00471E18"/>
    <w:rsid w:val="004802D3"/>
    <w:rsid w:val="004C4EB0"/>
    <w:rsid w:val="004C5719"/>
    <w:rsid w:val="004D3382"/>
    <w:rsid w:val="004E6FBA"/>
    <w:rsid w:val="004F7967"/>
    <w:rsid w:val="00500580"/>
    <w:rsid w:val="0051033D"/>
    <w:rsid w:val="0051087A"/>
    <w:rsid w:val="0051160D"/>
    <w:rsid w:val="00514349"/>
    <w:rsid w:val="0054571E"/>
    <w:rsid w:val="005574A2"/>
    <w:rsid w:val="0056312E"/>
    <w:rsid w:val="005678CA"/>
    <w:rsid w:val="005719E4"/>
    <w:rsid w:val="00573107"/>
    <w:rsid w:val="00576B29"/>
    <w:rsid w:val="0058398F"/>
    <w:rsid w:val="005852EE"/>
    <w:rsid w:val="00586141"/>
    <w:rsid w:val="00591EA9"/>
    <w:rsid w:val="005A15F0"/>
    <w:rsid w:val="005C10C5"/>
    <w:rsid w:val="005C2F1E"/>
    <w:rsid w:val="005D6997"/>
    <w:rsid w:val="005E5814"/>
    <w:rsid w:val="005F00C2"/>
    <w:rsid w:val="005F3864"/>
    <w:rsid w:val="00602362"/>
    <w:rsid w:val="00603E15"/>
    <w:rsid w:val="006101AD"/>
    <w:rsid w:val="00612E29"/>
    <w:rsid w:val="006208DD"/>
    <w:rsid w:val="00621276"/>
    <w:rsid w:val="0062649C"/>
    <w:rsid w:val="00645D5B"/>
    <w:rsid w:val="0065267E"/>
    <w:rsid w:val="00670A50"/>
    <w:rsid w:val="00675C52"/>
    <w:rsid w:val="00683913"/>
    <w:rsid w:val="00685003"/>
    <w:rsid w:val="00693309"/>
    <w:rsid w:val="006B65D8"/>
    <w:rsid w:val="006C2D17"/>
    <w:rsid w:val="006C38D3"/>
    <w:rsid w:val="006D5506"/>
    <w:rsid w:val="006E008A"/>
    <w:rsid w:val="006F06EE"/>
    <w:rsid w:val="007048C8"/>
    <w:rsid w:val="0070653E"/>
    <w:rsid w:val="007218E5"/>
    <w:rsid w:val="00732B03"/>
    <w:rsid w:val="0073651E"/>
    <w:rsid w:val="00737A2A"/>
    <w:rsid w:val="0074414F"/>
    <w:rsid w:val="007473AB"/>
    <w:rsid w:val="00752845"/>
    <w:rsid w:val="007672A4"/>
    <w:rsid w:val="0079731E"/>
    <w:rsid w:val="007A5313"/>
    <w:rsid w:val="007B584B"/>
    <w:rsid w:val="007C184A"/>
    <w:rsid w:val="007D1167"/>
    <w:rsid w:val="007E53B9"/>
    <w:rsid w:val="00813C5F"/>
    <w:rsid w:val="00827A4E"/>
    <w:rsid w:val="00842CF3"/>
    <w:rsid w:val="008444C4"/>
    <w:rsid w:val="00856DE4"/>
    <w:rsid w:val="00857B1C"/>
    <w:rsid w:val="00867FBE"/>
    <w:rsid w:val="00870B60"/>
    <w:rsid w:val="008920BB"/>
    <w:rsid w:val="00895C42"/>
    <w:rsid w:val="008B403C"/>
    <w:rsid w:val="008C7DFC"/>
    <w:rsid w:val="0093477E"/>
    <w:rsid w:val="00935C48"/>
    <w:rsid w:val="00941B18"/>
    <w:rsid w:val="0094708C"/>
    <w:rsid w:val="00947DFF"/>
    <w:rsid w:val="00955A77"/>
    <w:rsid w:val="00957A94"/>
    <w:rsid w:val="0096183B"/>
    <w:rsid w:val="00963E46"/>
    <w:rsid w:val="00964EE8"/>
    <w:rsid w:val="00965E0A"/>
    <w:rsid w:val="00971A6B"/>
    <w:rsid w:val="009836C6"/>
    <w:rsid w:val="00987A69"/>
    <w:rsid w:val="009911FA"/>
    <w:rsid w:val="009A3088"/>
    <w:rsid w:val="009A5741"/>
    <w:rsid w:val="009B190D"/>
    <w:rsid w:val="009B3E41"/>
    <w:rsid w:val="009C6839"/>
    <w:rsid w:val="009D04ED"/>
    <w:rsid w:val="009D0B63"/>
    <w:rsid w:val="009D114B"/>
    <w:rsid w:val="009D3BFC"/>
    <w:rsid w:val="009D6A64"/>
    <w:rsid w:val="009E3BFA"/>
    <w:rsid w:val="009E5187"/>
    <w:rsid w:val="009E569A"/>
    <w:rsid w:val="009E6BD1"/>
    <w:rsid w:val="009F3A7B"/>
    <w:rsid w:val="00A04974"/>
    <w:rsid w:val="00A126B7"/>
    <w:rsid w:val="00A1314E"/>
    <w:rsid w:val="00A14414"/>
    <w:rsid w:val="00A144B5"/>
    <w:rsid w:val="00A219CB"/>
    <w:rsid w:val="00A237B4"/>
    <w:rsid w:val="00A23C80"/>
    <w:rsid w:val="00A4120B"/>
    <w:rsid w:val="00A42B49"/>
    <w:rsid w:val="00A46330"/>
    <w:rsid w:val="00A665A4"/>
    <w:rsid w:val="00A75D72"/>
    <w:rsid w:val="00A76A46"/>
    <w:rsid w:val="00A90228"/>
    <w:rsid w:val="00A920DB"/>
    <w:rsid w:val="00A966CD"/>
    <w:rsid w:val="00AA4ED9"/>
    <w:rsid w:val="00AA5B6F"/>
    <w:rsid w:val="00AB24D1"/>
    <w:rsid w:val="00AB693B"/>
    <w:rsid w:val="00AC2888"/>
    <w:rsid w:val="00AC3ED6"/>
    <w:rsid w:val="00AC40DB"/>
    <w:rsid w:val="00AC5BE2"/>
    <w:rsid w:val="00AD1627"/>
    <w:rsid w:val="00AE0701"/>
    <w:rsid w:val="00AE1189"/>
    <w:rsid w:val="00AE1BCD"/>
    <w:rsid w:val="00AF1B06"/>
    <w:rsid w:val="00AF5221"/>
    <w:rsid w:val="00B074A8"/>
    <w:rsid w:val="00B10DF7"/>
    <w:rsid w:val="00B11992"/>
    <w:rsid w:val="00B1424E"/>
    <w:rsid w:val="00B207B8"/>
    <w:rsid w:val="00B2784F"/>
    <w:rsid w:val="00B4075A"/>
    <w:rsid w:val="00B51799"/>
    <w:rsid w:val="00B534C6"/>
    <w:rsid w:val="00B53AC8"/>
    <w:rsid w:val="00B60743"/>
    <w:rsid w:val="00B70D82"/>
    <w:rsid w:val="00B94B06"/>
    <w:rsid w:val="00BA272D"/>
    <w:rsid w:val="00BB19B1"/>
    <w:rsid w:val="00BC0A5D"/>
    <w:rsid w:val="00BC21D1"/>
    <w:rsid w:val="00BD0BEE"/>
    <w:rsid w:val="00BE3FAC"/>
    <w:rsid w:val="00C06DC7"/>
    <w:rsid w:val="00C2640E"/>
    <w:rsid w:val="00C32F47"/>
    <w:rsid w:val="00C54157"/>
    <w:rsid w:val="00C81FFA"/>
    <w:rsid w:val="00C84908"/>
    <w:rsid w:val="00C92A8C"/>
    <w:rsid w:val="00C9585C"/>
    <w:rsid w:val="00CA2874"/>
    <w:rsid w:val="00CB20F3"/>
    <w:rsid w:val="00CC6236"/>
    <w:rsid w:val="00CE2CA8"/>
    <w:rsid w:val="00CE6847"/>
    <w:rsid w:val="00CE7AEE"/>
    <w:rsid w:val="00CF51D9"/>
    <w:rsid w:val="00D02C80"/>
    <w:rsid w:val="00D17B9C"/>
    <w:rsid w:val="00D20155"/>
    <w:rsid w:val="00D227F0"/>
    <w:rsid w:val="00D40D9C"/>
    <w:rsid w:val="00D846F2"/>
    <w:rsid w:val="00D919FC"/>
    <w:rsid w:val="00DA1CF4"/>
    <w:rsid w:val="00DB4E0E"/>
    <w:rsid w:val="00DB746E"/>
    <w:rsid w:val="00DB76CB"/>
    <w:rsid w:val="00DC12B4"/>
    <w:rsid w:val="00DC7ECA"/>
    <w:rsid w:val="00DD55AB"/>
    <w:rsid w:val="00E00571"/>
    <w:rsid w:val="00E00BC5"/>
    <w:rsid w:val="00E013F0"/>
    <w:rsid w:val="00E162ED"/>
    <w:rsid w:val="00E3141C"/>
    <w:rsid w:val="00E4537D"/>
    <w:rsid w:val="00E45582"/>
    <w:rsid w:val="00E67E98"/>
    <w:rsid w:val="00E74901"/>
    <w:rsid w:val="00E90AE0"/>
    <w:rsid w:val="00E9190E"/>
    <w:rsid w:val="00EB0687"/>
    <w:rsid w:val="00EC75E8"/>
    <w:rsid w:val="00ED1FC0"/>
    <w:rsid w:val="00ED47D8"/>
    <w:rsid w:val="00ED781B"/>
    <w:rsid w:val="00EF20EB"/>
    <w:rsid w:val="00F160B8"/>
    <w:rsid w:val="00F17212"/>
    <w:rsid w:val="00F22933"/>
    <w:rsid w:val="00F248FD"/>
    <w:rsid w:val="00F25FAA"/>
    <w:rsid w:val="00F265A5"/>
    <w:rsid w:val="00F330F2"/>
    <w:rsid w:val="00F56CC4"/>
    <w:rsid w:val="00F57554"/>
    <w:rsid w:val="00F60EF0"/>
    <w:rsid w:val="00F86AF5"/>
    <w:rsid w:val="00F90F92"/>
    <w:rsid w:val="00FA6E0F"/>
    <w:rsid w:val="00FC6A34"/>
    <w:rsid w:val="00FE0F6E"/>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2287</Words>
  <Characters>13038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2017-06-17T17:42:00Z</dcterms:created>
  <dcterms:modified xsi:type="dcterms:W3CDTF">2017-06-17T17:42:00Z</dcterms:modified>
</cp:coreProperties>
</file>