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7ADA81" w14:textId="77777777" w:rsidR="00254FBB" w:rsidRPr="003A62C1" w:rsidRDefault="00254FBB" w:rsidP="00254FBB">
      <w:pPr>
        <w:jc w:val="center"/>
        <w:rPr>
          <w:sz w:val="36"/>
          <w:szCs w:val="36"/>
        </w:rPr>
      </w:pPr>
      <w:r w:rsidRPr="003A62C1">
        <w:rPr>
          <w:rFonts w:ascii="Tahoma" w:hAnsi="Tahoma" w:cs="Tahoma"/>
          <w:sz w:val="36"/>
          <w:szCs w:val="36"/>
        </w:rPr>
        <w:t>Buttermere</w:t>
      </w:r>
      <w:r w:rsidRPr="003A62C1">
        <w:rPr>
          <w:sz w:val="36"/>
          <w:szCs w:val="36"/>
        </w:rPr>
        <w:t xml:space="preserve"> </w:t>
      </w:r>
      <w:r w:rsidRPr="003A62C1">
        <w:rPr>
          <w:rFonts w:ascii="Tahoma" w:hAnsi="Tahoma" w:cs="Tahoma"/>
          <w:sz w:val="36"/>
          <w:szCs w:val="36"/>
        </w:rPr>
        <w:t>Parish Council</w:t>
      </w:r>
    </w:p>
    <w:p w14:paraId="501D559D" w14:textId="5C896141" w:rsidR="00254FBB" w:rsidRDefault="00254FBB" w:rsidP="00254FBB">
      <w:pPr>
        <w:rPr>
          <w:rFonts w:ascii="Tahoma" w:hAnsi="Tahoma" w:cs="Tahoma"/>
          <w:b/>
        </w:rPr>
      </w:pPr>
      <w:r>
        <w:rPr>
          <w:rFonts w:ascii="Tahoma" w:hAnsi="Tahoma" w:cs="Tahoma"/>
          <w:b/>
        </w:rPr>
        <w:t>Minutes of Buttermere Parish Council held on Tuesday 2</w:t>
      </w:r>
      <w:r w:rsidRPr="00254FBB">
        <w:rPr>
          <w:rFonts w:ascii="Tahoma" w:hAnsi="Tahoma" w:cs="Tahoma"/>
          <w:b/>
          <w:vertAlign w:val="superscript"/>
        </w:rPr>
        <w:t>nd</w:t>
      </w:r>
      <w:r>
        <w:rPr>
          <w:rFonts w:ascii="Tahoma" w:hAnsi="Tahoma" w:cs="Tahoma"/>
          <w:b/>
        </w:rPr>
        <w:t xml:space="preserve"> March 2021 using Zoom conference platform commencing at 7.30pm. </w:t>
      </w:r>
    </w:p>
    <w:p w14:paraId="106A3E35" w14:textId="77777777" w:rsidR="00254FBB" w:rsidRDefault="00254FBB" w:rsidP="00254FBB">
      <w:pPr>
        <w:rPr>
          <w:rFonts w:ascii="Tahoma" w:hAnsi="Tahoma" w:cs="Tahoma"/>
        </w:rPr>
      </w:pPr>
      <w:r>
        <w:rPr>
          <w:rFonts w:ascii="Tahoma" w:hAnsi="Tahoma" w:cs="Tahoma"/>
        </w:rPr>
        <w:t>Video link Meeting opened: - The chairman declared the meeting open at 7.30pm.</w:t>
      </w:r>
    </w:p>
    <w:p w14:paraId="56E12662" w14:textId="66C20746" w:rsidR="00254FBB" w:rsidRDefault="00254FBB" w:rsidP="00254FBB">
      <w:pPr>
        <w:rPr>
          <w:rFonts w:ascii="Tahoma" w:hAnsi="Tahoma" w:cs="Tahoma"/>
        </w:rPr>
      </w:pPr>
      <w:r w:rsidRPr="00F31474">
        <w:rPr>
          <w:rFonts w:ascii="Tahoma" w:hAnsi="Tahoma" w:cs="Tahoma"/>
        </w:rPr>
        <w:t>Present: Cllrs Y Kahane</w:t>
      </w:r>
      <w:r>
        <w:rPr>
          <w:rFonts w:ascii="Tahoma" w:hAnsi="Tahoma" w:cs="Tahoma"/>
        </w:rPr>
        <w:t xml:space="preserve"> (chair),</w:t>
      </w:r>
      <w:r w:rsidRPr="00F31474">
        <w:rPr>
          <w:rFonts w:ascii="Tahoma" w:hAnsi="Tahoma" w:cs="Tahoma"/>
        </w:rPr>
        <w:t xml:space="preserve"> E Beard,</w:t>
      </w:r>
      <w:r>
        <w:rPr>
          <w:rFonts w:ascii="Tahoma" w:hAnsi="Tahoma" w:cs="Tahoma"/>
        </w:rPr>
        <w:t xml:space="preserve"> L Kyle. J Temple, </w:t>
      </w:r>
      <w:r w:rsidRPr="00F31474">
        <w:rPr>
          <w:rFonts w:ascii="Tahoma" w:hAnsi="Tahoma" w:cs="Tahoma"/>
        </w:rPr>
        <w:t>R Beard</w:t>
      </w:r>
      <w:r>
        <w:rPr>
          <w:rFonts w:ascii="Tahoma" w:hAnsi="Tahoma" w:cs="Tahoma"/>
        </w:rPr>
        <w:t>, A McGuire.</w:t>
      </w:r>
      <w:r w:rsidR="00FD536F">
        <w:rPr>
          <w:rFonts w:ascii="Tahoma" w:hAnsi="Tahoma" w:cs="Tahoma"/>
        </w:rPr>
        <w:t xml:space="preserve"> R Wilkinson</w:t>
      </w:r>
    </w:p>
    <w:p w14:paraId="168A611C" w14:textId="2DF38C46" w:rsidR="00254FBB" w:rsidRDefault="00254FBB" w:rsidP="00254FBB">
      <w:pPr>
        <w:rPr>
          <w:rFonts w:ascii="Tahoma" w:hAnsi="Tahoma" w:cs="Tahoma"/>
        </w:rPr>
      </w:pPr>
      <w:r w:rsidRPr="00F31474">
        <w:rPr>
          <w:rFonts w:ascii="Tahoma" w:hAnsi="Tahoma" w:cs="Tahoma"/>
        </w:rPr>
        <w:t>District and County Councillors:</w:t>
      </w:r>
      <w:r>
        <w:rPr>
          <w:rFonts w:ascii="Tahoma" w:hAnsi="Tahoma" w:cs="Tahoma"/>
        </w:rPr>
        <w:t xml:space="preserve"> Cllr Carmel Bell (ABC), Cllr Alan Bowness (CCC)</w:t>
      </w:r>
    </w:p>
    <w:p w14:paraId="51508462" w14:textId="77777777" w:rsidR="009E590E" w:rsidRDefault="00254FBB" w:rsidP="00254FBB">
      <w:pPr>
        <w:rPr>
          <w:rFonts w:ascii="Tahoma" w:hAnsi="Tahoma" w:cs="Tahoma"/>
        </w:rPr>
      </w:pPr>
      <w:r>
        <w:rPr>
          <w:rFonts w:ascii="Tahoma" w:hAnsi="Tahoma" w:cs="Tahoma"/>
        </w:rPr>
        <w:t>Invited guests, Emma Moody, Lead Strategy Advisor, Recreation and Sustainable Transport, LDNP, Jane Saxon, General Manager, North and West Lakes Portfolio, National Trust,              Mark Astley, NT Ranger</w:t>
      </w:r>
      <w:r w:rsidR="00582733">
        <w:rPr>
          <w:rFonts w:ascii="Tahoma" w:hAnsi="Tahoma" w:cs="Tahoma"/>
        </w:rPr>
        <w:t>,</w:t>
      </w:r>
      <w:r>
        <w:rPr>
          <w:rFonts w:ascii="Tahoma" w:hAnsi="Tahoma" w:cs="Tahoma"/>
        </w:rPr>
        <w:t xml:space="preserve"> Cath </w:t>
      </w:r>
      <w:r w:rsidR="00582733">
        <w:rPr>
          <w:rFonts w:ascii="Tahoma" w:hAnsi="Tahoma" w:cs="Tahoma"/>
        </w:rPr>
        <w:t>Johnson, LDNP Ranger, and James Taylor, Lancaster Uni, also various councillors fr</w:t>
      </w:r>
      <w:r w:rsidR="009E590E">
        <w:rPr>
          <w:rFonts w:ascii="Tahoma" w:hAnsi="Tahoma" w:cs="Tahoma"/>
        </w:rPr>
        <w:t xml:space="preserve">om Lorton, Loweswater and Blindbothel Parish Councils and members of the public. 28 individuals in total attending the meeting. </w:t>
      </w:r>
    </w:p>
    <w:p w14:paraId="34F120B0" w14:textId="77777777" w:rsidR="009E590E" w:rsidRPr="00F31474" w:rsidRDefault="009E590E" w:rsidP="009E590E">
      <w:pPr>
        <w:rPr>
          <w:rFonts w:ascii="Tahoma" w:hAnsi="Tahoma" w:cs="Tahoma"/>
        </w:rPr>
      </w:pPr>
      <w:r w:rsidRPr="00F31474">
        <w:rPr>
          <w:rFonts w:ascii="Tahoma" w:hAnsi="Tahoma" w:cs="Tahoma"/>
        </w:rPr>
        <w:t>Clerk: Mike Milner</w:t>
      </w:r>
      <w:r>
        <w:rPr>
          <w:rFonts w:ascii="Tahoma" w:hAnsi="Tahoma" w:cs="Tahoma"/>
        </w:rPr>
        <w:t>.</w:t>
      </w:r>
    </w:p>
    <w:p w14:paraId="217FD489" w14:textId="77777777" w:rsidR="009E590E" w:rsidRDefault="009E590E" w:rsidP="009E590E">
      <w:pPr>
        <w:rPr>
          <w:rFonts w:ascii="Tahoma" w:hAnsi="Tahoma" w:cs="Tahoma"/>
        </w:rPr>
      </w:pPr>
      <w:r w:rsidRPr="00F31474">
        <w:rPr>
          <w:rFonts w:ascii="Tahoma" w:hAnsi="Tahoma" w:cs="Tahoma"/>
        </w:rPr>
        <w:t>Apolog</w:t>
      </w:r>
      <w:r>
        <w:rPr>
          <w:rFonts w:ascii="Tahoma" w:hAnsi="Tahoma" w:cs="Tahoma"/>
        </w:rPr>
        <w:t>ies</w:t>
      </w:r>
      <w:r w:rsidRPr="00F31474">
        <w:rPr>
          <w:rFonts w:ascii="Tahoma" w:hAnsi="Tahoma" w:cs="Tahoma"/>
        </w:rPr>
        <w:t xml:space="preserve"> for absence:</w:t>
      </w:r>
      <w:r>
        <w:rPr>
          <w:rFonts w:ascii="Tahoma" w:hAnsi="Tahoma" w:cs="Tahoma"/>
        </w:rPr>
        <w:t xml:space="preserve"> None received</w:t>
      </w:r>
    </w:p>
    <w:p w14:paraId="6B6A76F1" w14:textId="77777777" w:rsidR="009E590E" w:rsidRDefault="009E590E" w:rsidP="00254FBB">
      <w:pPr>
        <w:rPr>
          <w:rFonts w:ascii="Tahoma" w:hAnsi="Tahoma" w:cs="Tahoma"/>
        </w:rPr>
      </w:pPr>
      <w:r>
        <w:rPr>
          <w:rFonts w:ascii="Tahoma" w:hAnsi="Tahoma" w:cs="Tahoma"/>
        </w:rPr>
        <w:t>The chair when declaring the meeting open advised that she would deal with the first 3 agenda items, then under her authority she would deal with agenda item 8 and immediately after agenda item 9, before returning to agenda item 4.</w:t>
      </w:r>
    </w:p>
    <w:p w14:paraId="6E61E725" w14:textId="7327EA70" w:rsidR="009E590E" w:rsidRDefault="009E590E" w:rsidP="009E590E">
      <w:pPr>
        <w:rPr>
          <w:rFonts w:ascii="Tahoma" w:hAnsi="Tahoma" w:cs="Tahoma"/>
        </w:rPr>
      </w:pPr>
      <w:r>
        <w:rPr>
          <w:rFonts w:ascii="Tahoma" w:hAnsi="Tahoma" w:cs="Tahoma"/>
          <w:b/>
        </w:rPr>
        <w:t xml:space="preserve">209.00 Apologies. </w:t>
      </w:r>
      <w:r>
        <w:rPr>
          <w:rFonts w:ascii="Tahoma" w:hAnsi="Tahoma" w:cs="Tahoma"/>
        </w:rPr>
        <w:t>As noted above.</w:t>
      </w:r>
    </w:p>
    <w:p w14:paraId="3CED705A" w14:textId="640BF1C2" w:rsidR="009E590E" w:rsidRDefault="00111408" w:rsidP="009E590E">
      <w:pPr>
        <w:spacing w:after="0"/>
        <w:rPr>
          <w:rFonts w:ascii="Tahoma" w:hAnsi="Tahoma" w:cs="Tahoma"/>
          <w:bCs/>
        </w:rPr>
      </w:pPr>
      <w:r>
        <w:rPr>
          <w:rFonts w:ascii="Tahoma" w:hAnsi="Tahoma" w:cs="Tahoma"/>
          <w:b/>
        </w:rPr>
        <w:t>210</w:t>
      </w:r>
      <w:r w:rsidR="009E590E">
        <w:rPr>
          <w:rFonts w:ascii="Tahoma" w:hAnsi="Tahoma" w:cs="Tahoma"/>
          <w:b/>
        </w:rPr>
        <w:t xml:space="preserve">.00 Declaration of Interest. </w:t>
      </w:r>
      <w:r w:rsidR="009E590E">
        <w:rPr>
          <w:rFonts w:ascii="Tahoma" w:hAnsi="Tahoma" w:cs="Tahoma"/>
          <w:bCs/>
        </w:rPr>
        <w:t>None</w:t>
      </w:r>
    </w:p>
    <w:p w14:paraId="7BFBF48C" w14:textId="77777777" w:rsidR="009E590E" w:rsidRDefault="009E590E" w:rsidP="009E590E">
      <w:pPr>
        <w:spacing w:after="0"/>
        <w:rPr>
          <w:rFonts w:ascii="Tahoma" w:hAnsi="Tahoma" w:cs="Tahoma"/>
          <w:bCs/>
        </w:rPr>
      </w:pPr>
    </w:p>
    <w:p w14:paraId="0BE1A67C" w14:textId="12170D9A" w:rsidR="009E590E" w:rsidRDefault="00111408" w:rsidP="009E590E">
      <w:pPr>
        <w:spacing w:after="0"/>
        <w:rPr>
          <w:rFonts w:ascii="Tahoma" w:hAnsi="Tahoma" w:cs="Tahoma"/>
          <w:b/>
        </w:rPr>
      </w:pPr>
      <w:r>
        <w:rPr>
          <w:rFonts w:ascii="Tahoma" w:hAnsi="Tahoma" w:cs="Tahoma"/>
          <w:b/>
        </w:rPr>
        <w:t>211</w:t>
      </w:r>
      <w:r w:rsidR="009E590E">
        <w:rPr>
          <w:rFonts w:ascii="Tahoma" w:hAnsi="Tahoma" w:cs="Tahoma"/>
          <w:b/>
        </w:rPr>
        <w:t xml:space="preserve">.00 </w:t>
      </w:r>
      <w:r w:rsidR="009E590E" w:rsidRPr="00896672">
        <w:rPr>
          <w:rFonts w:ascii="Tahoma" w:hAnsi="Tahoma" w:cs="Tahoma"/>
          <w:b/>
        </w:rPr>
        <w:t xml:space="preserve">To approve and accept the minutes of the last Buttermere parish council meeting held on </w:t>
      </w:r>
      <w:r w:rsidR="009E590E">
        <w:rPr>
          <w:rFonts w:ascii="Tahoma" w:hAnsi="Tahoma" w:cs="Tahoma"/>
          <w:b/>
        </w:rPr>
        <w:t xml:space="preserve">Tuesday </w:t>
      </w:r>
      <w:r>
        <w:rPr>
          <w:rFonts w:ascii="Tahoma" w:hAnsi="Tahoma" w:cs="Tahoma"/>
          <w:b/>
        </w:rPr>
        <w:t>1</w:t>
      </w:r>
      <w:r w:rsidRPr="00111408">
        <w:rPr>
          <w:rFonts w:ascii="Tahoma" w:hAnsi="Tahoma" w:cs="Tahoma"/>
          <w:b/>
          <w:vertAlign w:val="superscript"/>
        </w:rPr>
        <w:t>st</w:t>
      </w:r>
      <w:r>
        <w:rPr>
          <w:rFonts w:ascii="Tahoma" w:hAnsi="Tahoma" w:cs="Tahoma"/>
          <w:b/>
        </w:rPr>
        <w:t xml:space="preserve"> December</w:t>
      </w:r>
      <w:r w:rsidR="009E590E">
        <w:rPr>
          <w:rFonts w:ascii="Tahoma" w:hAnsi="Tahoma" w:cs="Tahoma"/>
          <w:b/>
        </w:rPr>
        <w:t xml:space="preserve"> 2020</w:t>
      </w:r>
      <w:r w:rsidR="009E590E" w:rsidRPr="00896672">
        <w:rPr>
          <w:rFonts w:ascii="Tahoma" w:hAnsi="Tahoma" w:cs="Tahoma"/>
          <w:b/>
        </w:rPr>
        <w:t xml:space="preserve"> as a true record</w:t>
      </w:r>
      <w:r w:rsidR="009E590E">
        <w:rPr>
          <w:rFonts w:ascii="Tahoma" w:hAnsi="Tahoma" w:cs="Tahoma"/>
          <w:b/>
        </w:rPr>
        <w:t>.</w:t>
      </w:r>
    </w:p>
    <w:p w14:paraId="6ABC8DD4" w14:textId="05F111B2" w:rsidR="009E590E" w:rsidRDefault="00111408" w:rsidP="009E590E">
      <w:pPr>
        <w:spacing w:after="0"/>
        <w:rPr>
          <w:rFonts w:ascii="Tahoma" w:hAnsi="Tahoma" w:cs="Tahoma"/>
        </w:rPr>
      </w:pPr>
      <w:r>
        <w:rPr>
          <w:rFonts w:ascii="Tahoma" w:hAnsi="Tahoma" w:cs="Tahoma"/>
          <w:bCs/>
        </w:rPr>
        <w:t>211</w:t>
      </w:r>
      <w:r w:rsidR="009E590E">
        <w:rPr>
          <w:rFonts w:ascii="Tahoma" w:hAnsi="Tahoma" w:cs="Tahoma"/>
          <w:bCs/>
        </w:rPr>
        <w:t xml:space="preserve">.01 </w:t>
      </w:r>
      <w:r w:rsidR="009E590E">
        <w:rPr>
          <w:rFonts w:ascii="Tahoma" w:hAnsi="Tahoma" w:cs="Tahoma"/>
        </w:rPr>
        <w:t>Cllrs unanimously resolved to approve the minutes of the meetings held on 1</w:t>
      </w:r>
      <w:r w:rsidR="009E590E" w:rsidRPr="00C85F61">
        <w:rPr>
          <w:rFonts w:ascii="Tahoma" w:hAnsi="Tahoma" w:cs="Tahoma"/>
          <w:vertAlign w:val="superscript"/>
        </w:rPr>
        <w:t>st</w:t>
      </w:r>
      <w:r w:rsidR="009E590E">
        <w:rPr>
          <w:rFonts w:ascii="Tahoma" w:hAnsi="Tahoma" w:cs="Tahoma"/>
        </w:rPr>
        <w:t xml:space="preserve"> </w:t>
      </w:r>
      <w:r>
        <w:rPr>
          <w:rFonts w:ascii="Tahoma" w:hAnsi="Tahoma" w:cs="Tahoma"/>
        </w:rPr>
        <w:t>Dec</w:t>
      </w:r>
      <w:r w:rsidR="009E590E">
        <w:rPr>
          <w:rFonts w:ascii="Tahoma" w:hAnsi="Tahoma" w:cs="Tahoma"/>
        </w:rPr>
        <w:t xml:space="preserve">’ 2020. As a virtual meeting clerk to sign on behalf of the chair. </w:t>
      </w:r>
    </w:p>
    <w:p w14:paraId="0C409CE1" w14:textId="25CF1498" w:rsidR="00247930" w:rsidRDefault="00247930" w:rsidP="009E590E">
      <w:pPr>
        <w:spacing w:after="0"/>
        <w:rPr>
          <w:rFonts w:ascii="Tahoma" w:hAnsi="Tahoma" w:cs="Tahoma"/>
        </w:rPr>
      </w:pPr>
    </w:p>
    <w:p w14:paraId="1455CF2F" w14:textId="3805F759" w:rsidR="00247930" w:rsidRDefault="00247930" w:rsidP="009E590E">
      <w:pPr>
        <w:spacing w:after="0"/>
        <w:rPr>
          <w:rFonts w:ascii="Tahoma" w:hAnsi="Tahoma" w:cs="Tahoma"/>
          <w:b/>
          <w:bCs/>
        </w:rPr>
      </w:pPr>
      <w:r>
        <w:rPr>
          <w:rFonts w:ascii="Tahoma" w:hAnsi="Tahoma" w:cs="Tahoma"/>
          <w:b/>
          <w:bCs/>
        </w:rPr>
        <w:t xml:space="preserve">212.00 Presentation and discussion of “Visitor Management Tactical Plan” compiled by LDNP. </w:t>
      </w:r>
    </w:p>
    <w:p w14:paraId="57EEEF71" w14:textId="7A066ADF" w:rsidR="003D2B56" w:rsidRDefault="003D2B56" w:rsidP="009E590E">
      <w:pPr>
        <w:spacing w:after="0"/>
        <w:rPr>
          <w:rFonts w:ascii="Tahoma" w:hAnsi="Tahoma" w:cs="Tahoma"/>
        </w:rPr>
      </w:pPr>
      <w:r>
        <w:rPr>
          <w:rFonts w:ascii="Tahoma" w:hAnsi="Tahoma" w:cs="Tahoma"/>
        </w:rPr>
        <w:t>212.01 The clerk</w:t>
      </w:r>
      <w:r w:rsidR="00CF0E7F">
        <w:rPr>
          <w:rFonts w:ascii="Tahoma" w:hAnsi="Tahoma" w:cs="Tahoma"/>
        </w:rPr>
        <w:t>,</w:t>
      </w:r>
      <w:r>
        <w:rPr>
          <w:rFonts w:ascii="Tahoma" w:hAnsi="Tahoma" w:cs="Tahoma"/>
        </w:rPr>
        <w:t xml:space="preserve"> prior to the meeting had supplied the LDNP and NT guests with the views of the local parishes</w:t>
      </w:r>
      <w:r w:rsidR="00CF0E7F">
        <w:rPr>
          <w:rFonts w:ascii="Tahoma" w:hAnsi="Tahoma" w:cs="Tahoma"/>
        </w:rPr>
        <w:t>,</w:t>
      </w:r>
      <w:r>
        <w:rPr>
          <w:rFonts w:ascii="Tahoma" w:hAnsi="Tahoma" w:cs="Tahoma"/>
        </w:rPr>
        <w:t xml:space="preserve"> after they had</w:t>
      </w:r>
      <w:r w:rsidR="00CF0E7F">
        <w:rPr>
          <w:rFonts w:ascii="Tahoma" w:hAnsi="Tahoma" w:cs="Tahoma"/>
        </w:rPr>
        <w:t xml:space="preserve"> had an opportunity to</w:t>
      </w:r>
      <w:r>
        <w:rPr>
          <w:rFonts w:ascii="Tahoma" w:hAnsi="Tahoma" w:cs="Tahoma"/>
        </w:rPr>
        <w:t xml:space="preserve"> read the VMTP circulated last week. </w:t>
      </w:r>
      <w:r w:rsidR="00CF0E7F">
        <w:rPr>
          <w:rFonts w:ascii="Tahoma" w:hAnsi="Tahoma" w:cs="Tahoma"/>
        </w:rPr>
        <w:t xml:space="preserve">That submission of views was to allow the speakers an opportunity to gauge the views without an extensive Q&amp;A session at this meeting. The guests outlined their plans and took questions at the end for a period of 50 minutes, this report does not attempt to record word for word the session, but a precis of that content. </w:t>
      </w:r>
    </w:p>
    <w:p w14:paraId="088D4E90" w14:textId="07E37BD6" w:rsidR="00CF0E7F" w:rsidRPr="003D2B56" w:rsidRDefault="00CF0E7F" w:rsidP="009E590E">
      <w:pPr>
        <w:spacing w:after="0"/>
        <w:rPr>
          <w:rFonts w:ascii="Tahoma" w:hAnsi="Tahoma" w:cs="Tahoma"/>
        </w:rPr>
      </w:pPr>
      <w:r>
        <w:rPr>
          <w:rFonts w:ascii="Tahoma" w:hAnsi="Tahoma" w:cs="Tahoma"/>
        </w:rPr>
        <w:t>212.02 Both speakers acknowledged that the current circulated VMTP was an attempt to provide a basis to resolve this current year’s visitors’ problems and issues, but at the same time create a plan and format for future years. Both</w:t>
      </w:r>
      <w:r w:rsidR="00F4197C">
        <w:rPr>
          <w:rFonts w:ascii="Tahoma" w:hAnsi="Tahoma" w:cs="Tahoma"/>
        </w:rPr>
        <w:t xml:space="preserve"> guests</w:t>
      </w:r>
      <w:r>
        <w:rPr>
          <w:rFonts w:ascii="Tahoma" w:hAnsi="Tahoma" w:cs="Tahoma"/>
        </w:rPr>
        <w:t xml:space="preserve"> and the</w:t>
      </w:r>
      <w:r w:rsidR="00F4197C">
        <w:rPr>
          <w:rFonts w:ascii="Tahoma" w:hAnsi="Tahoma" w:cs="Tahoma"/>
        </w:rPr>
        <w:t>ir</w:t>
      </w:r>
      <w:r>
        <w:rPr>
          <w:rFonts w:ascii="Tahoma" w:hAnsi="Tahoma" w:cs="Tahoma"/>
        </w:rPr>
        <w:t xml:space="preserve"> Rangers in attendance acknowledged that </w:t>
      </w:r>
      <w:r w:rsidR="00F4197C">
        <w:rPr>
          <w:rFonts w:ascii="Tahoma" w:hAnsi="Tahoma" w:cs="Tahoma"/>
        </w:rPr>
        <w:t>2020</w:t>
      </w:r>
      <w:r>
        <w:rPr>
          <w:rFonts w:ascii="Tahoma" w:hAnsi="Tahoma" w:cs="Tahoma"/>
        </w:rPr>
        <w:t xml:space="preserve"> due to Covid and the working practices that introduced</w:t>
      </w:r>
      <w:r w:rsidR="00F4197C">
        <w:rPr>
          <w:rFonts w:ascii="Tahoma" w:hAnsi="Tahoma" w:cs="Tahoma"/>
        </w:rPr>
        <w:t>,</w:t>
      </w:r>
      <w:r>
        <w:rPr>
          <w:rFonts w:ascii="Tahoma" w:hAnsi="Tahoma" w:cs="Tahoma"/>
        </w:rPr>
        <w:t xml:space="preserve"> plus workers having to self-shield there had not been the manpower on the ground or in the back up teams. </w:t>
      </w:r>
      <w:r w:rsidR="00C4138D">
        <w:rPr>
          <w:rFonts w:ascii="Tahoma" w:hAnsi="Tahoma" w:cs="Tahoma"/>
        </w:rPr>
        <w:t xml:space="preserve">This current year Ranger numbers at NT and LDNP were at full strength. </w:t>
      </w:r>
    </w:p>
    <w:p w14:paraId="48917BB5" w14:textId="1043B0D2" w:rsidR="00111408" w:rsidRDefault="00111408" w:rsidP="009E590E">
      <w:pPr>
        <w:spacing w:after="0"/>
        <w:rPr>
          <w:rFonts w:ascii="Tahoma" w:hAnsi="Tahoma" w:cs="Tahoma"/>
        </w:rPr>
      </w:pPr>
    </w:p>
    <w:p w14:paraId="532C9951" w14:textId="6EBE58E5" w:rsidR="00C4138D" w:rsidRDefault="00C4138D" w:rsidP="00C4138D">
      <w:pPr>
        <w:spacing w:after="0"/>
        <w:rPr>
          <w:rFonts w:ascii="Tahoma" w:hAnsi="Tahoma" w:cs="Tahoma"/>
        </w:rPr>
      </w:pPr>
      <w:r w:rsidRPr="006B3979">
        <w:rPr>
          <w:rFonts w:ascii="Tahoma" w:hAnsi="Tahoma" w:cs="Tahoma"/>
        </w:rPr>
        <w:t xml:space="preserve">Page </w:t>
      </w:r>
      <w:r>
        <w:rPr>
          <w:rFonts w:ascii="Tahoma" w:hAnsi="Tahoma" w:cs="Tahoma"/>
        </w:rPr>
        <w:t>49</w:t>
      </w:r>
      <w:r w:rsidRPr="006B3979">
        <w:rPr>
          <w:rFonts w:ascii="Tahoma" w:hAnsi="Tahoma" w:cs="Tahoma"/>
        </w:rPr>
        <w:t xml:space="preserve"> (</w:t>
      </w:r>
      <w:r>
        <w:rPr>
          <w:rFonts w:ascii="Tahoma" w:hAnsi="Tahoma" w:cs="Tahoma"/>
        </w:rPr>
        <w:t>1</w:t>
      </w:r>
      <w:r w:rsidRPr="006B3979">
        <w:rPr>
          <w:rFonts w:ascii="Tahoma" w:hAnsi="Tahoma" w:cs="Tahoma"/>
        </w:rPr>
        <w:t xml:space="preserve"> of </w:t>
      </w:r>
      <w:r w:rsidR="008226A5">
        <w:rPr>
          <w:rFonts w:ascii="Tahoma" w:hAnsi="Tahoma" w:cs="Tahoma"/>
        </w:rPr>
        <w:t>5</w:t>
      </w:r>
      <w:r w:rsidRPr="006B3979">
        <w:rPr>
          <w:rFonts w:ascii="Tahoma" w:hAnsi="Tahoma" w:cs="Tahoma"/>
        </w:rPr>
        <w:t xml:space="preserve">) </w:t>
      </w:r>
      <w:r>
        <w:rPr>
          <w:rFonts w:ascii="Tahoma" w:hAnsi="Tahoma" w:cs="Tahoma"/>
        </w:rPr>
        <w:t>clerk pp chair</w:t>
      </w:r>
      <w:r w:rsidRPr="006B3979">
        <w:rPr>
          <w:rFonts w:ascii="Tahoma" w:hAnsi="Tahoma" w:cs="Tahoma"/>
        </w:rPr>
        <w:t>………………………………………………………………</w:t>
      </w:r>
      <w:r>
        <w:rPr>
          <w:rFonts w:ascii="Tahoma" w:hAnsi="Tahoma" w:cs="Tahoma"/>
        </w:rPr>
        <w:t>25</w:t>
      </w:r>
      <w:r w:rsidRPr="00C4138D">
        <w:rPr>
          <w:rFonts w:ascii="Tahoma" w:hAnsi="Tahoma" w:cs="Tahoma"/>
          <w:vertAlign w:val="superscript"/>
        </w:rPr>
        <w:t>th</w:t>
      </w:r>
      <w:r>
        <w:rPr>
          <w:rFonts w:ascii="Tahoma" w:hAnsi="Tahoma" w:cs="Tahoma"/>
        </w:rPr>
        <w:t xml:space="preserve"> May 2021</w:t>
      </w:r>
    </w:p>
    <w:p w14:paraId="0DF389D1" w14:textId="52FABE56" w:rsidR="008145DC" w:rsidRDefault="008145DC" w:rsidP="00C4138D">
      <w:pPr>
        <w:spacing w:after="0"/>
        <w:rPr>
          <w:rFonts w:ascii="Tahoma" w:hAnsi="Tahoma" w:cs="Tahoma"/>
        </w:rPr>
      </w:pPr>
    </w:p>
    <w:p w14:paraId="7864D7E8" w14:textId="4FBBEA59" w:rsidR="008145DC" w:rsidRDefault="008145DC" w:rsidP="00C4138D">
      <w:pPr>
        <w:spacing w:after="0"/>
        <w:rPr>
          <w:rFonts w:ascii="Tahoma" w:hAnsi="Tahoma" w:cs="Tahoma"/>
        </w:rPr>
      </w:pPr>
    </w:p>
    <w:p w14:paraId="441C5212" w14:textId="610B262E" w:rsidR="00B73550" w:rsidRDefault="008145DC" w:rsidP="00C4138D">
      <w:pPr>
        <w:spacing w:after="0"/>
        <w:rPr>
          <w:rFonts w:ascii="Tahoma" w:hAnsi="Tahoma" w:cs="Tahoma"/>
        </w:rPr>
      </w:pPr>
      <w:r>
        <w:rPr>
          <w:rFonts w:ascii="Tahoma" w:hAnsi="Tahoma" w:cs="Tahoma"/>
        </w:rPr>
        <w:lastRenderedPageBreak/>
        <w:t>212.03 One of the problems last year, in the past</w:t>
      </w:r>
      <w:r w:rsidR="00F4197C">
        <w:rPr>
          <w:rFonts w:ascii="Tahoma" w:hAnsi="Tahoma" w:cs="Tahoma"/>
        </w:rPr>
        <w:t xml:space="preserve"> years,</w:t>
      </w:r>
      <w:r>
        <w:rPr>
          <w:rFonts w:ascii="Tahoma" w:hAnsi="Tahoma" w:cs="Tahoma"/>
        </w:rPr>
        <w:t xml:space="preserve"> has been getting a respon</w:t>
      </w:r>
      <w:r w:rsidR="00F4197C">
        <w:rPr>
          <w:rFonts w:ascii="Tahoma" w:hAnsi="Tahoma" w:cs="Tahoma"/>
        </w:rPr>
        <w:t>se</w:t>
      </w:r>
      <w:r>
        <w:rPr>
          <w:rFonts w:ascii="Tahoma" w:hAnsi="Tahoma" w:cs="Tahoma"/>
        </w:rPr>
        <w:t xml:space="preserve"> to issues, there had been no central point that could handle the issues as they arose. </w:t>
      </w:r>
      <w:r w:rsidR="00B73550">
        <w:rPr>
          <w:rFonts w:ascii="Tahoma" w:hAnsi="Tahoma" w:cs="Tahoma"/>
        </w:rPr>
        <w:t xml:space="preserve">There was now a dedicated email which is manned from 7am to 10pm which is </w:t>
      </w:r>
      <w:hyperlink r:id="rId6" w:history="1">
        <w:r w:rsidR="00B73550" w:rsidRPr="00C23C93">
          <w:rPr>
            <w:rStyle w:val="Hyperlink"/>
            <w:rFonts w:ascii="Tahoma" w:hAnsi="Tahoma" w:cs="Tahoma"/>
          </w:rPr>
          <w:t>cvalerts@lakedistrict.gov.uk</w:t>
        </w:r>
      </w:hyperlink>
      <w:r w:rsidR="00B73550">
        <w:rPr>
          <w:rFonts w:ascii="Tahoma" w:hAnsi="Tahoma" w:cs="Tahoma"/>
        </w:rPr>
        <w:t xml:space="preserve"> and from information received the team will organise appropriate response. Those using the email need to provide precise descriptions and location details and if possible photographic evidence. An accurate description of the issue enables the team to decide if it is something that rangers can resolve, a traffic enforcement officer or is an urgent police presence if necessary. One can still use the police 101 number, but all know that the phone can take </w:t>
      </w:r>
      <w:r w:rsidR="00F4197C">
        <w:rPr>
          <w:rFonts w:ascii="Tahoma" w:hAnsi="Tahoma" w:cs="Tahoma"/>
        </w:rPr>
        <w:t>some time</w:t>
      </w:r>
      <w:r w:rsidR="00B73550">
        <w:rPr>
          <w:rFonts w:ascii="Tahoma" w:hAnsi="Tahoma" w:cs="Tahoma"/>
        </w:rPr>
        <w:t xml:space="preserve"> to be answered. </w:t>
      </w:r>
    </w:p>
    <w:p w14:paraId="6FB6F6E0" w14:textId="77777777" w:rsidR="00CE25B6" w:rsidRDefault="00B73550" w:rsidP="00C4138D">
      <w:pPr>
        <w:spacing w:after="0"/>
        <w:rPr>
          <w:rFonts w:ascii="Tahoma" w:hAnsi="Tahoma" w:cs="Tahoma"/>
        </w:rPr>
      </w:pPr>
      <w:r>
        <w:rPr>
          <w:rFonts w:ascii="Tahoma" w:hAnsi="Tahoma" w:cs="Tahoma"/>
        </w:rPr>
        <w:t xml:space="preserve">212.04 Both agencies present stressed that even working collectively it was never going to be a 24/7 system. The toilet issue was raised </w:t>
      </w:r>
      <w:r w:rsidR="00CE25B6">
        <w:rPr>
          <w:rFonts w:ascii="Tahoma" w:hAnsi="Tahoma" w:cs="Tahoma"/>
        </w:rPr>
        <w:t xml:space="preserve">in submitted responses and Ranger M A (NT) reported that he was in discussion with private land owners and those on NT land who were providing parking about getting a central contractor to provide and service “pop-up” toilet facilities, but discussions still taking place. Those who were providing the parking facility to contribute towards the “pop-up” toilet hire costs from their car parking charges. </w:t>
      </w:r>
    </w:p>
    <w:p w14:paraId="771A36F7" w14:textId="5D297235" w:rsidR="008145DC" w:rsidRDefault="00CE25B6" w:rsidP="00C4138D">
      <w:pPr>
        <w:spacing w:after="0"/>
        <w:rPr>
          <w:rFonts w:ascii="Tahoma" w:hAnsi="Tahoma" w:cs="Tahoma"/>
        </w:rPr>
      </w:pPr>
      <w:r>
        <w:rPr>
          <w:rFonts w:ascii="Tahoma" w:hAnsi="Tahoma" w:cs="Tahoma"/>
        </w:rPr>
        <w:t>212.05 There are ongoing discussions with Highways and Cumbrian Tourism for signage to direct and advise visitors about what is on offer and where. Motorhomes were acknowledged to be problem that needed to be resolved, but that was something being discussed with Cumbrian Tourism, who in their literature and advice should guide owners of such vehicles to where the best and</w:t>
      </w:r>
      <w:r w:rsidR="00F4197C">
        <w:rPr>
          <w:rFonts w:ascii="Tahoma" w:hAnsi="Tahoma" w:cs="Tahoma"/>
        </w:rPr>
        <w:t xml:space="preserve"> also</w:t>
      </w:r>
      <w:r>
        <w:rPr>
          <w:rFonts w:ascii="Tahoma" w:hAnsi="Tahoma" w:cs="Tahoma"/>
        </w:rPr>
        <w:t xml:space="preserve"> </w:t>
      </w:r>
      <w:r w:rsidR="00A93BBA">
        <w:rPr>
          <w:rFonts w:ascii="Tahoma" w:hAnsi="Tahoma" w:cs="Tahoma"/>
        </w:rPr>
        <w:t>unsuitable</w:t>
      </w:r>
      <w:r>
        <w:rPr>
          <w:rFonts w:ascii="Tahoma" w:hAnsi="Tahoma" w:cs="Tahoma"/>
        </w:rPr>
        <w:t xml:space="preserve"> routes are and also suitable parking and chemical toilet emptying.</w:t>
      </w:r>
      <w:r w:rsidR="00A93BBA">
        <w:rPr>
          <w:rFonts w:ascii="Tahoma" w:hAnsi="Tahoma" w:cs="Tahoma"/>
        </w:rPr>
        <w:t xml:space="preserve"> After</w:t>
      </w:r>
      <w:r>
        <w:rPr>
          <w:rFonts w:ascii="Tahoma" w:hAnsi="Tahoma" w:cs="Tahoma"/>
        </w:rPr>
        <w:t xml:space="preserve"> 12</w:t>
      </w:r>
      <w:r w:rsidRPr="00CE25B6">
        <w:rPr>
          <w:rFonts w:ascii="Tahoma" w:hAnsi="Tahoma" w:cs="Tahoma"/>
          <w:vertAlign w:val="superscript"/>
        </w:rPr>
        <w:t>th</w:t>
      </w:r>
      <w:r>
        <w:rPr>
          <w:rFonts w:ascii="Tahoma" w:hAnsi="Tahoma" w:cs="Tahoma"/>
        </w:rPr>
        <w:t xml:space="preserve"> April, a Motorhome</w:t>
      </w:r>
      <w:r w:rsidR="00A93BBA">
        <w:rPr>
          <w:rFonts w:ascii="Tahoma" w:hAnsi="Tahoma" w:cs="Tahoma"/>
        </w:rPr>
        <w:t>,</w:t>
      </w:r>
      <w:r>
        <w:rPr>
          <w:rFonts w:ascii="Tahoma" w:hAnsi="Tahoma" w:cs="Tahoma"/>
        </w:rPr>
        <w:t xml:space="preserve"> </w:t>
      </w:r>
      <w:r w:rsidR="00A93BBA">
        <w:rPr>
          <w:rFonts w:ascii="Tahoma" w:hAnsi="Tahoma" w:cs="Tahoma"/>
        </w:rPr>
        <w:t>being</w:t>
      </w:r>
      <w:r>
        <w:rPr>
          <w:rFonts w:ascii="Tahoma" w:hAnsi="Tahoma" w:cs="Tahoma"/>
        </w:rPr>
        <w:t xml:space="preserve"> classed as a self-catering residence</w:t>
      </w:r>
      <w:r w:rsidR="00A93BBA">
        <w:rPr>
          <w:rFonts w:ascii="Tahoma" w:hAnsi="Tahoma" w:cs="Tahoma"/>
        </w:rPr>
        <w:t>,</w:t>
      </w:r>
      <w:r>
        <w:rPr>
          <w:rFonts w:ascii="Tahoma" w:hAnsi="Tahoma" w:cs="Tahoma"/>
        </w:rPr>
        <w:t xml:space="preserve"> </w:t>
      </w:r>
      <w:r w:rsidR="00A93BBA">
        <w:rPr>
          <w:rFonts w:ascii="Tahoma" w:hAnsi="Tahoma" w:cs="Tahoma"/>
        </w:rPr>
        <w:t>will be</w:t>
      </w:r>
      <w:r>
        <w:rPr>
          <w:rFonts w:ascii="Tahoma" w:hAnsi="Tahoma" w:cs="Tahoma"/>
        </w:rPr>
        <w:t xml:space="preserve"> able to enter the area for overnight stays, under the current </w:t>
      </w:r>
      <w:r w:rsidR="00915BB3">
        <w:rPr>
          <w:rFonts w:ascii="Tahoma" w:hAnsi="Tahoma" w:cs="Tahoma"/>
        </w:rPr>
        <w:t xml:space="preserve">government guidelines. </w:t>
      </w:r>
    </w:p>
    <w:p w14:paraId="351E2028" w14:textId="4EFFBE3F" w:rsidR="00A2467C" w:rsidRDefault="00915BB3" w:rsidP="00C4138D">
      <w:pPr>
        <w:spacing w:after="0"/>
        <w:rPr>
          <w:rFonts w:ascii="Tahoma" w:hAnsi="Tahoma" w:cs="Tahoma"/>
        </w:rPr>
      </w:pPr>
      <w:r>
        <w:rPr>
          <w:rFonts w:ascii="Tahoma" w:hAnsi="Tahoma" w:cs="Tahoma"/>
        </w:rPr>
        <w:t xml:space="preserve">212.06 </w:t>
      </w:r>
      <w:r w:rsidR="00A93BBA">
        <w:rPr>
          <w:rFonts w:ascii="Tahoma" w:hAnsi="Tahoma" w:cs="Tahoma"/>
        </w:rPr>
        <w:t>A</w:t>
      </w:r>
      <w:r>
        <w:rPr>
          <w:rFonts w:ascii="Tahoma" w:hAnsi="Tahoma" w:cs="Tahoma"/>
        </w:rPr>
        <w:t xml:space="preserve"> brief Q&amp;A session took place. There were questions about extra rubbish bins, even perhaps skips in car parks. The problem with extra bins is that as soon as they get full people tend to just pile rubbish up in the immediate vicinity, creating a rubbish issue. Questions about cycling on fell walks and even along the tops as the e-cycle allowed visitors to get higher up fells with a minimum of physical effort. Control of coach traffic, as one coach driven along narrow roads combined with badly parked cars, created gridlock. It was illegal to stop people or their vehicles from going down any road, they were public highways, only the police or Highways could close roads on the grounds of public safety. One of the suggestions in the VMTP </w:t>
      </w:r>
      <w:r w:rsidR="00A93BBA">
        <w:rPr>
          <w:rFonts w:ascii="Tahoma" w:hAnsi="Tahoma" w:cs="Tahoma"/>
        </w:rPr>
        <w:t>was</w:t>
      </w:r>
      <w:r>
        <w:rPr>
          <w:rFonts w:ascii="Tahoma" w:hAnsi="Tahoma" w:cs="Tahoma"/>
        </w:rPr>
        <w:t xml:space="preserve"> “quiet roads” </w:t>
      </w:r>
      <w:r w:rsidR="00A2467C">
        <w:rPr>
          <w:rFonts w:ascii="Tahoma" w:hAnsi="Tahoma" w:cs="Tahoma"/>
        </w:rPr>
        <w:t xml:space="preserve">a description of that was requested. It is part of the long-term plan, which will require legal process to be implemented. </w:t>
      </w:r>
    </w:p>
    <w:p w14:paraId="71E02DE7" w14:textId="6ECEB22A" w:rsidR="00B65C12" w:rsidRDefault="00A2467C" w:rsidP="00C4138D">
      <w:pPr>
        <w:spacing w:after="0"/>
        <w:rPr>
          <w:rFonts w:ascii="Tahoma" w:hAnsi="Tahoma" w:cs="Tahoma"/>
        </w:rPr>
      </w:pPr>
      <w:r>
        <w:rPr>
          <w:rFonts w:ascii="Tahoma" w:hAnsi="Tahoma" w:cs="Tahoma"/>
        </w:rPr>
        <w:t>212.07 One interesting point to come from th</w:t>
      </w:r>
      <w:r w:rsidR="00A93BBA">
        <w:rPr>
          <w:rFonts w:ascii="Tahoma" w:hAnsi="Tahoma" w:cs="Tahoma"/>
        </w:rPr>
        <w:t>e</w:t>
      </w:r>
      <w:r>
        <w:rPr>
          <w:rFonts w:ascii="Tahoma" w:hAnsi="Tahoma" w:cs="Tahoma"/>
        </w:rPr>
        <w:t xml:space="preserve"> Q&amp;A session was, </w:t>
      </w:r>
      <w:r w:rsidR="00A93BBA">
        <w:rPr>
          <w:rFonts w:ascii="Tahoma" w:hAnsi="Tahoma" w:cs="Tahoma"/>
        </w:rPr>
        <w:t>a Buttermere</w:t>
      </w:r>
      <w:r>
        <w:rPr>
          <w:rFonts w:ascii="Tahoma" w:hAnsi="Tahoma" w:cs="Tahoma"/>
        </w:rPr>
        <w:t xml:space="preserve"> councillor suggested </w:t>
      </w:r>
      <w:r w:rsidR="00A93BBA">
        <w:rPr>
          <w:rFonts w:ascii="Tahoma" w:hAnsi="Tahoma" w:cs="Tahoma"/>
        </w:rPr>
        <w:t xml:space="preserve">signage </w:t>
      </w:r>
      <w:r>
        <w:rPr>
          <w:rFonts w:ascii="Tahoma" w:hAnsi="Tahoma" w:cs="Tahoma"/>
        </w:rPr>
        <w:t>advising area full, please follow alternative route and redirect all to Maryport</w:t>
      </w:r>
      <w:r w:rsidR="00A93BBA">
        <w:rPr>
          <w:rFonts w:ascii="Tahoma" w:hAnsi="Tahoma" w:cs="Tahoma"/>
        </w:rPr>
        <w:t>.</w:t>
      </w:r>
      <w:r>
        <w:rPr>
          <w:rFonts w:ascii="Tahoma" w:hAnsi="Tahoma" w:cs="Tahoma"/>
        </w:rPr>
        <w:t xml:space="preserve"> Ranger M A (NT) advised that in Buttermere and Loweswater the majority of visitors were actually local trippers from Maryport, Workington, Whitehaven and such westerly areas, not from outside The Lakes, folk just wanting a lakeside and water destination. The noticeable exception last summer was when Wales closed its borders to English visitors and our area was noticeably full of Liverpudlian folk. The accent being the clue. </w:t>
      </w:r>
    </w:p>
    <w:p w14:paraId="0BECDDAF" w14:textId="187A802B" w:rsidR="00B65C12" w:rsidRDefault="00B65C12" w:rsidP="00C4138D">
      <w:pPr>
        <w:spacing w:after="0"/>
        <w:rPr>
          <w:rFonts w:ascii="Tahoma" w:hAnsi="Tahoma" w:cs="Tahoma"/>
        </w:rPr>
      </w:pPr>
      <w:r>
        <w:rPr>
          <w:rFonts w:ascii="Tahoma" w:hAnsi="Tahoma" w:cs="Tahoma"/>
        </w:rPr>
        <w:t xml:space="preserve">212.08 The </w:t>
      </w:r>
      <w:r w:rsidR="00A93BBA">
        <w:rPr>
          <w:rFonts w:ascii="Tahoma" w:hAnsi="Tahoma" w:cs="Tahoma"/>
        </w:rPr>
        <w:t>agenda item was</w:t>
      </w:r>
      <w:r>
        <w:rPr>
          <w:rFonts w:ascii="Tahoma" w:hAnsi="Tahoma" w:cs="Tahoma"/>
        </w:rPr>
        <w:t xml:space="preserve"> just over 50 minutes </w:t>
      </w:r>
      <w:r w:rsidR="00A93BBA">
        <w:rPr>
          <w:rFonts w:ascii="Tahoma" w:hAnsi="Tahoma" w:cs="Tahoma"/>
        </w:rPr>
        <w:t>and</w:t>
      </w:r>
      <w:r>
        <w:rPr>
          <w:rFonts w:ascii="Tahoma" w:hAnsi="Tahoma" w:cs="Tahoma"/>
        </w:rPr>
        <w:t xml:space="preserve"> concluded by the guest speakers confirming that the plan issued was for this year, that a much </w:t>
      </w:r>
      <w:r w:rsidR="00A93BBA">
        <w:rPr>
          <w:rFonts w:ascii="Tahoma" w:hAnsi="Tahoma" w:cs="Tahoma"/>
        </w:rPr>
        <w:t>more detailed</w:t>
      </w:r>
      <w:r>
        <w:rPr>
          <w:rFonts w:ascii="Tahoma" w:hAnsi="Tahoma" w:cs="Tahoma"/>
        </w:rPr>
        <w:t xml:space="preserve"> plan was in the process of discussion and that would involve the local parishes now the contact was established. The</w:t>
      </w:r>
      <w:r w:rsidR="00A93BBA">
        <w:rPr>
          <w:rFonts w:ascii="Tahoma" w:hAnsi="Tahoma" w:cs="Tahoma"/>
        </w:rPr>
        <w:t>y</w:t>
      </w:r>
      <w:r>
        <w:rPr>
          <w:rFonts w:ascii="Tahoma" w:hAnsi="Tahoma" w:cs="Tahoma"/>
        </w:rPr>
        <w:t xml:space="preserve"> concluded by reminding all to use </w:t>
      </w:r>
      <w:hyperlink r:id="rId7" w:history="1">
        <w:r w:rsidRPr="00C23C93">
          <w:rPr>
            <w:rStyle w:val="Hyperlink"/>
            <w:rFonts w:ascii="Tahoma" w:hAnsi="Tahoma" w:cs="Tahoma"/>
          </w:rPr>
          <w:t>cvalerts@lakedistrict.gov.uk</w:t>
        </w:r>
      </w:hyperlink>
      <w:r>
        <w:rPr>
          <w:rFonts w:ascii="Tahoma" w:hAnsi="Tahoma" w:cs="Tahoma"/>
        </w:rPr>
        <w:t xml:space="preserve"> and that would be the quickest way to get action at problem </w:t>
      </w:r>
      <w:r w:rsidR="00A93BBA">
        <w:rPr>
          <w:rFonts w:ascii="Tahoma" w:hAnsi="Tahoma" w:cs="Tahoma"/>
        </w:rPr>
        <w:t>areas</w:t>
      </w:r>
      <w:r>
        <w:rPr>
          <w:rFonts w:ascii="Tahoma" w:hAnsi="Tahoma" w:cs="Tahoma"/>
        </w:rPr>
        <w:t xml:space="preserve">. </w:t>
      </w:r>
    </w:p>
    <w:p w14:paraId="607A7743" w14:textId="77777777" w:rsidR="00B65C12" w:rsidRDefault="00B65C12" w:rsidP="00C4138D">
      <w:pPr>
        <w:spacing w:after="0"/>
        <w:rPr>
          <w:rFonts w:ascii="Tahoma" w:hAnsi="Tahoma" w:cs="Tahoma"/>
        </w:rPr>
      </w:pPr>
    </w:p>
    <w:p w14:paraId="4E87C384" w14:textId="2BA48A3E" w:rsidR="00B65C12" w:rsidRDefault="00B65C12" w:rsidP="00B65C12">
      <w:pPr>
        <w:spacing w:after="0"/>
        <w:rPr>
          <w:rFonts w:ascii="Tahoma" w:hAnsi="Tahoma" w:cs="Tahoma"/>
        </w:rPr>
      </w:pPr>
      <w:r w:rsidRPr="006B3979">
        <w:rPr>
          <w:rFonts w:ascii="Tahoma" w:hAnsi="Tahoma" w:cs="Tahoma"/>
        </w:rPr>
        <w:t xml:space="preserve">Page </w:t>
      </w:r>
      <w:r>
        <w:rPr>
          <w:rFonts w:ascii="Tahoma" w:hAnsi="Tahoma" w:cs="Tahoma"/>
        </w:rPr>
        <w:t>50</w:t>
      </w:r>
      <w:r w:rsidRPr="006B3979">
        <w:rPr>
          <w:rFonts w:ascii="Tahoma" w:hAnsi="Tahoma" w:cs="Tahoma"/>
        </w:rPr>
        <w:t xml:space="preserve"> (</w:t>
      </w:r>
      <w:r>
        <w:rPr>
          <w:rFonts w:ascii="Tahoma" w:hAnsi="Tahoma" w:cs="Tahoma"/>
        </w:rPr>
        <w:t>2</w:t>
      </w:r>
      <w:r w:rsidRPr="006B3979">
        <w:rPr>
          <w:rFonts w:ascii="Tahoma" w:hAnsi="Tahoma" w:cs="Tahoma"/>
        </w:rPr>
        <w:t xml:space="preserve"> of </w:t>
      </w:r>
      <w:r w:rsidR="008226A5">
        <w:rPr>
          <w:rFonts w:ascii="Tahoma" w:hAnsi="Tahoma" w:cs="Tahoma"/>
        </w:rPr>
        <w:t>5</w:t>
      </w:r>
      <w:r w:rsidRPr="006B3979">
        <w:rPr>
          <w:rFonts w:ascii="Tahoma" w:hAnsi="Tahoma" w:cs="Tahoma"/>
        </w:rPr>
        <w:t xml:space="preserve">) </w:t>
      </w:r>
      <w:r>
        <w:rPr>
          <w:rFonts w:ascii="Tahoma" w:hAnsi="Tahoma" w:cs="Tahoma"/>
        </w:rPr>
        <w:t>clerk pp chair</w:t>
      </w:r>
      <w:r w:rsidRPr="006B3979">
        <w:rPr>
          <w:rFonts w:ascii="Tahoma" w:hAnsi="Tahoma" w:cs="Tahoma"/>
        </w:rPr>
        <w:t>………………………………………………………………</w:t>
      </w:r>
      <w:r>
        <w:rPr>
          <w:rFonts w:ascii="Tahoma" w:hAnsi="Tahoma" w:cs="Tahoma"/>
        </w:rPr>
        <w:t>25</w:t>
      </w:r>
      <w:r w:rsidRPr="00C4138D">
        <w:rPr>
          <w:rFonts w:ascii="Tahoma" w:hAnsi="Tahoma" w:cs="Tahoma"/>
          <w:vertAlign w:val="superscript"/>
        </w:rPr>
        <w:t>th</w:t>
      </w:r>
      <w:r>
        <w:rPr>
          <w:rFonts w:ascii="Tahoma" w:hAnsi="Tahoma" w:cs="Tahoma"/>
        </w:rPr>
        <w:t xml:space="preserve"> May 2021</w:t>
      </w:r>
    </w:p>
    <w:p w14:paraId="422BF630" w14:textId="2B905AF7" w:rsidR="00B65C12" w:rsidRDefault="00B65C12" w:rsidP="00B65C12">
      <w:pPr>
        <w:spacing w:after="0"/>
        <w:rPr>
          <w:rFonts w:ascii="Tahoma" w:hAnsi="Tahoma" w:cs="Tahoma"/>
        </w:rPr>
      </w:pPr>
    </w:p>
    <w:p w14:paraId="5BFE932A" w14:textId="5D94FEB5" w:rsidR="00B65C12" w:rsidRDefault="00B65C12" w:rsidP="00B65C12">
      <w:pPr>
        <w:spacing w:after="0"/>
        <w:rPr>
          <w:rFonts w:ascii="Tahoma" w:hAnsi="Tahoma" w:cs="Tahoma"/>
        </w:rPr>
      </w:pPr>
      <w:r>
        <w:rPr>
          <w:rFonts w:ascii="Tahoma" w:hAnsi="Tahoma" w:cs="Tahoma"/>
        </w:rPr>
        <w:t xml:space="preserve">212.09 The chair thanked all the guest speakers for their in-put and asked them to stay for the next agenda item, as the 4 parishes had been looking at the traffic problem with a team from Lancaster University. </w:t>
      </w:r>
    </w:p>
    <w:p w14:paraId="37FC504E" w14:textId="65A17F0D" w:rsidR="00B65C12" w:rsidRDefault="00B65C12" w:rsidP="00B65C12">
      <w:pPr>
        <w:spacing w:after="0"/>
        <w:rPr>
          <w:rFonts w:ascii="Tahoma" w:hAnsi="Tahoma" w:cs="Tahoma"/>
        </w:rPr>
      </w:pPr>
    </w:p>
    <w:p w14:paraId="7F93F0D5" w14:textId="061DE441" w:rsidR="00B65C12" w:rsidRDefault="00B65C12" w:rsidP="00B65C12">
      <w:pPr>
        <w:spacing w:after="0"/>
        <w:rPr>
          <w:rFonts w:ascii="Tahoma" w:hAnsi="Tahoma" w:cs="Tahoma"/>
          <w:b/>
          <w:bCs/>
        </w:rPr>
      </w:pPr>
      <w:r>
        <w:rPr>
          <w:rFonts w:ascii="Tahoma" w:hAnsi="Tahoma" w:cs="Tahoma"/>
          <w:b/>
          <w:bCs/>
        </w:rPr>
        <w:t>213.00 Lancaster University survey update after distribution via The Link.</w:t>
      </w:r>
    </w:p>
    <w:p w14:paraId="43CA5832" w14:textId="73C0E444" w:rsidR="00B65C12" w:rsidRDefault="00B65C12" w:rsidP="00B65C12">
      <w:pPr>
        <w:spacing w:after="0"/>
        <w:rPr>
          <w:rFonts w:ascii="Tahoma" w:hAnsi="Tahoma" w:cs="Tahoma"/>
        </w:rPr>
      </w:pPr>
      <w:r>
        <w:rPr>
          <w:rFonts w:ascii="Tahoma" w:hAnsi="Tahoma" w:cs="Tahoma"/>
        </w:rPr>
        <w:t xml:space="preserve">213.01 The chair introduced James Taylor and invited him to </w:t>
      </w:r>
      <w:r w:rsidR="00A93BBA">
        <w:rPr>
          <w:rFonts w:ascii="Tahoma" w:hAnsi="Tahoma" w:cs="Tahoma"/>
        </w:rPr>
        <w:t>update</w:t>
      </w:r>
      <w:r>
        <w:rPr>
          <w:rFonts w:ascii="Tahoma" w:hAnsi="Tahoma" w:cs="Tahoma"/>
        </w:rPr>
        <w:t xml:space="preserve"> the meeting on the state of his researches.</w:t>
      </w:r>
    </w:p>
    <w:p w14:paraId="755CBE33" w14:textId="224D07DA" w:rsidR="00B65C12" w:rsidRDefault="00B65C12" w:rsidP="00B65C12">
      <w:pPr>
        <w:spacing w:after="0"/>
        <w:rPr>
          <w:rFonts w:ascii="Tahoma" w:hAnsi="Tahoma" w:cs="Tahoma"/>
        </w:rPr>
      </w:pPr>
      <w:r>
        <w:rPr>
          <w:rFonts w:ascii="Tahoma" w:hAnsi="Tahoma" w:cs="Tahoma"/>
        </w:rPr>
        <w:t xml:space="preserve">213.02 J T advised that he had </w:t>
      </w:r>
      <w:r w:rsidR="007F39F4">
        <w:rPr>
          <w:rFonts w:ascii="Tahoma" w:hAnsi="Tahoma" w:cs="Tahoma"/>
        </w:rPr>
        <w:t xml:space="preserve">had access to Highways Agency traffic flow data and had been looking at establishing pinch points. He would over the next few weeks be able to provide all with past, current </w:t>
      </w:r>
      <w:r w:rsidR="00A93BBA">
        <w:rPr>
          <w:rFonts w:ascii="Tahoma" w:hAnsi="Tahoma" w:cs="Tahoma"/>
        </w:rPr>
        <w:t>plus</w:t>
      </w:r>
      <w:r w:rsidR="007F39F4">
        <w:rPr>
          <w:rFonts w:ascii="Tahoma" w:hAnsi="Tahoma" w:cs="Tahoma"/>
        </w:rPr>
        <w:t xml:space="preserve"> importantly forecast anticipated traffic flows. Those details could be used in conjunction with the proposed VMTP for the future by the LDNP. </w:t>
      </w:r>
    </w:p>
    <w:p w14:paraId="1B24EAB2" w14:textId="0BAC8C72" w:rsidR="007F39F4" w:rsidRDefault="007F39F4" w:rsidP="00B65C12">
      <w:pPr>
        <w:spacing w:after="0"/>
        <w:rPr>
          <w:rFonts w:ascii="Tahoma" w:hAnsi="Tahoma" w:cs="Tahoma"/>
        </w:rPr>
      </w:pPr>
      <w:r>
        <w:rPr>
          <w:rFonts w:ascii="Tahoma" w:hAnsi="Tahoma" w:cs="Tahoma"/>
        </w:rPr>
        <w:t>213.03 He also advised that the survey he had created and the parishes had circulated in The Link magazine distributed by electronic and</w:t>
      </w:r>
      <w:r w:rsidR="00A93BBA">
        <w:rPr>
          <w:rFonts w:ascii="Tahoma" w:hAnsi="Tahoma" w:cs="Tahoma"/>
        </w:rPr>
        <w:t xml:space="preserve"> as</w:t>
      </w:r>
      <w:r>
        <w:rPr>
          <w:rFonts w:ascii="Tahoma" w:hAnsi="Tahoma" w:cs="Tahoma"/>
        </w:rPr>
        <w:t xml:space="preserve"> hard copy had had a very good response and from this coming Friday he would analyse the responses and provide that report. </w:t>
      </w:r>
    </w:p>
    <w:p w14:paraId="13698AEB" w14:textId="42DB6D42" w:rsidR="007F39F4" w:rsidRPr="00B65C12" w:rsidRDefault="007F39F4" w:rsidP="00B65C12">
      <w:pPr>
        <w:spacing w:after="0"/>
        <w:rPr>
          <w:rFonts w:ascii="Tahoma" w:hAnsi="Tahoma" w:cs="Tahoma"/>
        </w:rPr>
      </w:pPr>
      <w:r>
        <w:rPr>
          <w:rFonts w:ascii="Tahoma" w:hAnsi="Tahoma" w:cs="Tahoma"/>
        </w:rPr>
        <w:t xml:space="preserve">213.04 The chair thanked him for contribution and then advised that she would resume the Buttermere agenda at item 4 as intended and thanked all for attending, but anticipated that her screen would now empty of many faces. </w:t>
      </w:r>
    </w:p>
    <w:p w14:paraId="781EC778" w14:textId="1901432B" w:rsidR="00915BB3" w:rsidRDefault="00A2467C" w:rsidP="00C4138D">
      <w:pPr>
        <w:spacing w:after="0"/>
        <w:rPr>
          <w:rFonts w:ascii="Tahoma" w:hAnsi="Tahoma" w:cs="Tahoma"/>
        </w:rPr>
      </w:pPr>
      <w:r>
        <w:rPr>
          <w:rFonts w:ascii="Tahoma" w:hAnsi="Tahoma" w:cs="Tahoma"/>
        </w:rPr>
        <w:t xml:space="preserve"> </w:t>
      </w:r>
    </w:p>
    <w:p w14:paraId="20E2BCC2" w14:textId="7AFCF1B2" w:rsidR="007F39F4" w:rsidRDefault="007F39F4" w:rsidP="007F39F4">
      <w:pPr>
        <w:spacing w:after="0"/>
        <w:rPr>
          <w:rFonts w:ascii="Tahoma" w:hAnsi="Tahoma" w:cs="Tahoma"/>
          <w:b/>
        </w:rPr>
      </w:pPr>
      <w:r>
        <w:rPr>
          <w:rFonts w:ascii="Tahoma" w:hAnsi="Tahoma" w:cs="Tahoma"/>
          <w:b/>
        </w:rPr>
        <w:t xml:space="preserve">214.00 Police Matters. </w:t>
      </w:r>
    </w:p>
    <w:p w14:paraId="0FE31AB8" w14:textId="638D7769" w:rsidR="00111408" w:rsidRDefault="001E07A9" w:rsidP="009E590E">
      <w:pPr>
        <w:spacing w:after="0"/>
        <w:rPr>
          <w:rFonts w:ascii="Tahoma" w:hAnsi="Tahoma" w:cs="Tahoma"/>
        </w:rPr>
      </w:pPr>
      <w:r>
        <w:rPr>
          <w:rFonts w:ascii="Tahoma" w:hAnsi="Tahoma" w:cs="Tahoma"/>
        </w:rPr>
        <w:t>214.01 Clerk confirmed that Cumbria police website still providing</w:t>
      </w:r>
      <w:r w:rsidR="00A93BBA">
        <w:rPr>
          <w:rFonts w:ascii="Tahoma" w:hAnsi="Tahoma" w:cs="Tahoma"/>
        </w:rPr>
        <w:t xml:space="preserve"> no</w:t>
      </w:r>
      <w:r>
        <w:rPr>
          <w:rFonts w:ascii="Tahoma" w:hAnsi="Tahoma" w:cs="Tahoma"/>
        </w:rPr>
        <w:t xml:space="preserve"> local crime map statistics. </w:t>
      </w:r>
    </w:p>
    <w:p w14:paraId="1746D53C" w14:textId="136F1F3D" w:rsidR="001E07A9" w:rsidRDefault="001E07A9" w:rsidP="009E590E">
      <w:pPr>
        <w:spacing w:after="0"/>
        <w:rPr>
          <w:rFonts w:ascii="Tahoma" w:hAnsi="Tahoma" w:cs="Tahoma"/>
        </w:rPr>
      </w:pPr>
    </w:p>
    <w:p w14:paraId="0FE37A0D" w14:textId="6D3EFF19" w:rsidR="001E07A9" w:rsidRDefault="001E07A9" w:rsidP="001E07A9">
      <w:pPr>
        <w:spacing w:after="0"/>
        <w:rPr>
          <w:rFonts w:ascii="Tahoma" w:hAnsi="Tahoma" w:cs="Tahoma"/>
        </w:rPr>
      </w:pPr>
      <w:r>
        <w:rPr>
          <w:rFonts w:ascii="Tahoma" w:hAnsi="Tahoma" w:cs="Tahoma"/>
          <w:b/>
        </w:rPr>
        <w:t>215</w:t>
      </w:r>
      <w:r w:rsidRPr="00A30FAA">
        <w:rPr>
          <w:rFonts w:ascii="Tahoma" w:hAnsi="Tahoma" w:cs="Tahoma"/>
          <w:b/>
        </w:rPr>
        <w:t>.00 District and County Councillors Reports</w:t>
      </w:r>
      <w:r>
        <w:rPr>
          <w:rFonts w:ascii="Tahoma" w:hAnsi="Tahoma" w:cs="Tahoma"/>
          <w:b/>
        </w:rPr>
        <w:t>.</w:t>
      </w:r>
    </w:p>
    <w:p w14:paraId="5FA5F3D4" w14:textId="36B44BC4" w:rsidR="001E07A9" w:rsidRDefault="001E07A9" w:rsidP="009E590E">
      <w:pPr>
        <w:spacing w:after="0"/>
        <w:rPr>
          <w:rFonts w:ascii="Tahoma" w:hAnsi="Tahoma" w:cs="Tahoma"/>
        </w:rPr>
      </w:pPr>
      <w:r>
        <w:rPr>
          <w:rFonts w:ascii="Tahoma" w:hAnsi="Tahoma" w:cs="Tahoma"/>
        </w:rPr>
        <w:t>215.01 Cllr A B advised that as there were various Unitary Council proposals made, there would be no County elections on 6</w:t>
      </w:r>
      <w:r w:rsidRPr="001E07A9">
        <w:rPr>
          <w:rFonts w:ascii="Tahoma" w:hAnsi="Tahoma" w:cs="Tahoma"/>
          <w:vertAlign w:val="superscript"/>
        </w:rPr>
        <w:t>th</w:t>
      </w:r>
      <w:r>
        <w:rPr>
          <w:rFonts w:ascii="Tahoma" w:hAnsi="Tahoma" w:cs="Tahoma"/>
        </w:rPr>
        <w:t xml:space="preserve"> May as had been planned. The “jet patch” pot hole team</w:t>
      </w:r>
      <w:r w:rsidR="00A93BBA">
        <w:rPr>
          <w:rFonts w:ascii="Tahoma" w:hAnsi="Tahoma" w:cs="Tahoma"/>
        </w:rPr>
        <w:t>s</w:t>
      </w:r>
      <w:r>
        <w:rPr>
          <w:rFonts w:ascii="Tahoma" w:hAnsi="Tahoma" w:cs="Tahoma"/>
        </w:rPr>
        <w:t xml:space="preserve"> w</w:t>
      </w:r>
      <w:r w:rsidR="00A93BBA">
        <w:rPr>
          <w:rFonts w:ascii="Tahoma" w:hAnsi="Tahoma" w:cs="Tahoma"/>
        </w:rPr>
        <w:t>ere</w:t>
      </w:r>
      <w:r>
        <w:rPr>
          <w:rFonts w:ascii="Tahoma" w:hAnsi="Tahoma" w:cs="Tahoma"/>
        </w:rPr>
        <w:t xml:space="preserve"> in the area and they would be filling large areas of potholes with hot tarmac rather than the cold tar used for temporary repairs</w:t>
      </w:r>
      <w:r w:rsidR="00A93BBA">
        <w:rPr>
          <w:rFonts w:ascii="Tahoma" w:hAnsi="Tahoma" w:cs="Tahoma"/>
        </w:rPr>
        <w:t xml:space="preserve"> which </w:t>
      </w:r>
      <w:r>
        <w:rPr>
          <w:rFonts w:ascii="Tahoma" w:hAnsi="Tahoma" w:cs="Tahoma"/>
        </w:rPr>
        <w:t xml:space="preserve">allowed water to enter under the tarmac and if it froze the hole quickly reappeared. He agreed with Cllr L K that the best solution was a hot tar spray finish. </w:t>
      </w:r>
    </w:p>
    <w:p w14:paraId="227632B0" w14:textId="77777777" w:rsidR="00160A0C" w:rsidRDefault="001E07A9" w:rsidP="009E590E">
      <w:pPr>
        <w:spacing w:after="0"/>
        <w:rPr>
          <w:rFonts w:ascii="Tahoma" w:hAnsi="Tahoma" w:cs="Tahoma"/>
        </w:rPr>
      </w:pPr>
      <w:r>
        <w:rPr>
          <w:rFonts w:ascii="Tahoma" w:hAnsi="Tahoma" w:cs="Tahoma"/>
        </w:rPr>
        <w:t xml:space="preserve">215.02 Cllr C B advised nothing to report, but going back to the traffic problems would it be not possible to have parking restricted to specific time periods as in other areas. Cllrs pointed out that visitors would arrive early in the day and </w:t>
      </w:r>
      <w:r w:rsidR="00160A0C">
        <w:rPr>
          <w:rFonts w:ascii="Tahoma" w:hAnsi="Tahoma" w:cs="Tahoma"/>
        </w:rPr>
        <w:t xml:space="preserve">park and then spend all day on the Fells, therefore not a practical solution in Buttermere. It was remarked that if one was not in Buttermere and parked by 10am on busy days, no parking spaces available. </w:t>
      </w:r>
    </w:p>
    <w:p w14:paraId="55F411EF" w14:textId="77777777" w:rsidR="000A529C" w:rsidRDefault="00160A0C" w:rsidP="009E590E">
      <w:pPr>
        <w:spacing w:after="0"/>
        <w:rPr>
          <w:rFonts w:ascii="Tahoma" w:hAnsi="Tahoma" w:cs="Tahoma"/>
        </w:rPr>
      </w:pPr>
      <w:r>
        <w:rPr>
          <w:rFonts w:ascii="Tahoma" w:hAnsi="Tahoma" w:cs="Tahoma"/>
        </w:rPr>
        <w:t>Chair thanked both Cllrs for their attendance and that if they want to leave the meeting they could do so, but they were invited and welcomed to stay. C B left but A B stayed for a while.</w:t>
      </w:r>
    </w:p>
    <w:p w14:paraId="1426E4F0" w14:textId="77777777" w:rsidR="000A529C" w:rsidRDefault="000A529C" w:rsidP="009E590E">
      <w:pPr>
        <w:spacing w:after="0"/>
        <w:rPr>
          <w:rFonts w:ascii="Tahoma" w:hAnsi="Tahoma" w:cs="Tahoma"/>
        </w:rPr>
      </w:pPr>
    </w:p>
    <w:p w14:paraId="37662628" w14:textId="5BEBD5E0" w:rsidR="000A529C" w:rsidRPr="007C6010" w:rsidRDefault="000A529C" w:rsidP="000A529C">
      <w:pPr>
        <w:spacing w:after="0"/>
        <w:rPr>
          <w:rFonts w:ascii="Tahoma" w:hAnsi="Tahoma" w:cs="Tahoma"/>
          <w:b/>
        </w:rPr>
      </w:pPr>
      <w:r>
        <w:rPr>
          <w:rFonts w:ascii="Tahoma" w:hAnsi="Tahoma" w:cs="Tahoma"/>
          <w:b/>
        </w:rPr>
        <w:t>216</w:t>
      </w:r>
      <w:r w:rsidRPr="007C6010">
        <w:rPr>
          <w:rFonts w:ascii="Tahoma" w:hAnsi="Tahoma" w:cs="Tahoma"/>
          <w:b/>
        </w:rPr>
        <w:t>.00 Applications for development.</w:t>
      </w:r>
    </w:p>
    <w:p w14:paraId="04048A1A" w14:textId="77777777" w:rsidR="00A93BBA" w:rsidRDefault="000A529C" w:rsidP="009E590E">
      <w:pPr>
        <w:spacing w:after="0"/>
        <w:rPr>
          <w:rFonts w:ascii="Tahoma" w:hAnsi="Tahoma" w:cs="Tahoma"/>
        </w:rPr>
      </w:pPr>
      <w:r>
        <w:rPr>
          <w:rFonts w:ascii="Tahoma" w:hAnsi="Tahoma" w:cs="Tahoma"/>
        </w:rPr>
        <w:t xml:space="preserve">216.01 App 7/2021/2023, King George VI Memorial Hostel, new toilet and shower, advised planning No Objection. 7/2021/2018 &amp; 2019, Low Hollins, Loweswater, 6’ x 8’ greenhouse, advised planning No Objections. 7/2020/2292 Land adjacent to Honister Mine, new Emergency Phone Service Mast, approved. 7/2020/2285 Croft House Farm, concrete of Farm Yard, no formal application necessary. 7/2020/2234 Bridge Hotel, sale of </w:t>
      </w:r>
      <w:r w:rsidR="00252E7E">
        <w:rPr>
          <w:rFonts w:ascii="Tahoma" w:hAnsi="Tahoma" w:cs="Tahoma"/>
        </w:rPr>
        <w:t>short-term</w:t>
      </w:r>
      <w:r>
        <w:rPr>
          <w:rFonts w:ascii="Tahoma" w:hAnsi="Tahoma" w:cs="Tahoma"/>
        </w:rPr>
        <w:t xml:space="preserve"> letting units subject to 7/1983/2003, approved. </w:t>
      </w:r>
    </w:p>
    <w:p w14:paraId="60D78346" w14:textId="77777777" w:rsidR="00A93BBA" w:rsidRDefault="00A93BBA" w:rsidP="009E590E">
      <w:pPr>
        <w:spacing w:after="0"/>
        <w:rPr>
          <w:rFonts w:ascii="Tahoma" w:hAnsi="Tahoma" w:cs="Tahoma"/>
        </w:rPr>
      </w:pPr>
    </w:p>
    <w:p w14:paraId="1A0F99B9" w14:textId="77777777" w:rsidR="00A93BBA" w:rsidRDefault="00A93BBA" w:rsidP="00A93BBA">
      <w:pPr>
        <w:spacing w:after="0"/>
        <w:rPr>
          <w:rFonts w:ascii="Tahoma" w:hAnsi="Tahoma" w:cs="Tahoma"/>
        </w:rPr>
      </w:pPr>
      <w:r w:rsidRPr="006B3979">
        <w:rPr>
          <w:rFonts w:ascii="Tahoma" w:hAnsi="Tahoma" w:cs="Tahoma"/>
        </w:rPr>
        <w:t xml:space="preserve">Page </w:t>
      </w:r>
      <w:r>
        <w:rPr>
          <w:rFonts w:ascii="Tahoma" w:hAnsi="Tahoma" w:cs="Tahoma"/>
        </w:rPr>
        <w:t>51</w:t>
      </w:r>
      <w:r w:rsidRPr="006B3979">
        <w:rPr>
          <w:rFonts w:ascii="Tahoma" w:hAnsi="Tahoma" w:cs="Tahoma"/>
        </w:rPr>
        <w:t xml:space="preserve"> (</w:t>
      </w:r>
      <w:r>
        <w:rPr>
          <w:rFonts w:ascii="Tahoma" w:hAnsi="Tahoma" w:cs="Tahoma"/>
        </w:rPr>
        <w:t>3</w:t>
      </w:r>
      <w:r w:rsidRPr="006B3979">
        <w:rPr>
          <w:rFonts w:ascii="Tahoma" w:hAnsi="Tahoma" w:cs="Tahoma"/>
        </w:rPr>
        <w:t xml:space="preserve"> of </w:t>
      </w:r>
      <w:r>
        <w:rPr>
          <w:rFonts w:ascii="Tahoma" w:hAnsi="Tahoma" w:cs="Tahoma"/>
        </w:rPr>
        <w:t>5</w:t>
      </w:r>
      <w:r w:rsidRPr="006B3979">
        <w:rPr>
          <w:rFonts w:ascii="Tahoma" w:hAnsi="Tahoma" w:cs="Tahoma"/>
        </w:rPr>
        <w:t xml:space="preserve">) </w:t>
      </w:r>
      <w:r>
        <w:rPr>
          <w:rFonts w:ascii="Tahoma" w:hAnsi="Tahoma" w:cs="Tahoma"/>
        </w:rPr>
        <w:t>clerk pp chair</w:t>
      </w:r>
      <w:r w:rsidRPr="006B3979">
        <w:rPr>
          <w:rFonts w:ascii="Tahoma" w:hAnsi="Tahoma" w:cs="Tahoma"/>
        </w:rPr>
        <w:t>………………………………………………………………</w:t>
      </w:r>
      <w:r>
        <w:rPr>
          <w:rFonts w:ascii="Tahoma" w:hAnsi="Tahoma" w:cs="Tahoma"/>
        </w:rPr>
        <w:t>25</w:t>
      </w:r>
      <w:r w:rsidRPr="00C4138D">
        <w:rPr>
          <w:rFonts w:ascii="Tahoma" w:hAnsi="Tahoma" w:cs="Tahoma"/>
          <w:vertAlign w:val="superscript"/>
        </w:rPr>
        <w:t>th</w:t>
      </w:r>
      <w:r>
        <w:rPr>
          <w:rFonts w:ascii="Tahoma" w:hAnsi="Tahoma" w:cs="Tahoma"/>
        </w:rPr>
        <w:t xml:space="preserve"> May 2021</w:t>
      </w:r>
    </w:p>
    <w:p w14:paraId="4B2C4174" w14:textId="77777777" w:rsidR="00A93BBA" w:rsidRDefault="00A93BBA" w:rsidP="009E590E">
      <w:pPr>
        <w:spacing w:after="0"/>
        <w:rPr>
          <w:rFonts w:ascii="Tahoma" w:hAnsi="Tahoma" w:cs="Tahoma"/>
        </w:rPr>
      </w:pPr>
    </w:p>
    <w:p w14:paraId="290E22BB" w14:textId="53A0F4EE" w:rsidR="001E07A9" w:rsidRDefault="003E3ED4" w:rsidP="009E590E">
      <w:pPr>
        <w:spacing w:after="0"/>
        <w:rPr>
          <w:rFonts w:ascii="Tahoma" w:hAnsi="Tahoma" w:cs="Tahoma"/>
        </w:rPr>
      </w:pPr>
      <w:r>
        <w:rPr>
          <w:rFonts w:ascii="Tahoma" w:hAnsi="Tahoma" w:cs="Tahoma"/>
        </w:rPr>
        <w:lastRenderedPageBreak/>
        <w:t xml:space="preserve">216.02 </w:t>
      </w:r>
      <w:r w:rsidR="000A529C">
        <w:rPr>
          <w:rFonts w:ascii="Tahoma" w:hAnsi="Tahoma" w:cs="Tahoma"/>
        </w:rPr>
        <w:t xml:space="preserve">7/2020/2235 </w:t>
      </w:r>
      <w:r w:rsidR="00252E7E">
        <w:rPr>
          <w:rFonts w:ascii="Tahoma" w:hAnsi="Tahoma" w:cs="Tahoma"/>
        </w:rPr>
        <w:t>Old Vicarage, Buttermere, new external flue as existing chimney stack unusable, approved. This last application</w:t>
      </w:r>
      <w:r w:rsidR="00A93BBA">
        <w:rPr>
          <w:rFonts w:ascii="Tahoma" w:hAnsi="Tahoma" w:cs="Tahoma"/>
        </w:rPr>
        <w:t xml:space="preserve"> work</w:t>
      </w:r>
      <w:r w:rsidR="00252E7E">
        <w:rPr>
          <w:rFonts w:ascii="Tahoma" w:hAnsi="Tahoma" w:cs="Tahoma"/>
        </w:rPr>
        <w:t xml:space="preserve"> ha</w:t>
      </w:r>
      <w:r w:rsidR="00A93BBA">
        <w:rPr>
          <w:rFonts w:ascii="Tahoma" w:hAnsi="Tahoma" w:cs="Tahoma"/>
        </w:rPr>
        <w:t>d</w:t>
      </w:r>
      <w:r w:rsidR="00252E7E">
        <w:rPr>
          <w:rFonts w:ascii="Tahoma" w:hAnsi="Tahoma" w:cs="Tahoma"/>
        </w:rPr>
        <w:t xml:space="preserve"> been completed but not to submitted drgs. Issues have been raised about contacting planners, however it is understood owner is to resolve the issue, so no current action by parish council.</w:t>
      </w:r>
    </w:p>
    <w:p w14:paraId="025CD370" w14:textId="77777777" w:rsidR="00A93BBA" w:rsidRDefault="00A93BBA" w:rsidP="009E590E">
      <w:pPr>
        <w:spacing w:after="0"/>
        <w:rPr>
          <w:rFonts w:ascii="Tahoma" w:hAnsi="Tahoma" w:cs="Tahoma"/>
        </w:rPr>
      </w:pPr>
    </w:p>
    <w:p w14:paraId="3A1D12CC" w14:textId="05FE1FB3" w:rsidR="00252E7E" w:rsidRDefault="00252E7E" w:rsidP="00252E7E">
      <w:pPr>
        <w:spacing w:after="0"/>
        <w:rPr>
          <w:rFonts w:ascii="Tahoma" w:hAnsi="Tahoma" w:cs="Tahoma"/>
          <w:b/>
          <w:bCs/>
        </w:rPr>
      </w:pPr>
      <w:r>
        <w:rPr>
          <w:rFonts w:ascii="Tahoma" w:hAnsi="Tahoma" w:cs="Tahoma"/>
          <w:b/>
          <w:bCs/>
        </w:rPr>
        <w:t xml:space="preserve">217.00 Dark Skies Project and Buttermere involvement. </w:t>
      </w:r>
    </w:p>
    <w:p w14:paraId="0112C875" w14:textId="137F3E3B" w:rsidR="00252E7E" w:rsidRDefault="00252E7E" w:rsidP="00252E7E">
      <w:pPr>
        <w:spacing w:after="0"/>
        <w:rPr>
          <w:rFonts w:ascii="Tahoma" w:hAnsi="Tahoma" w:cs="Tahoma"/>
        </w:rPr>
      </w:pPr>
      <w:r>
        <w:rPr>
          <w:rFonts w:ascii="Tahoma" w:hAnsi="Tahoma" w:cs="Tahoma"/>
        </w:rPr>
        <w:t>217.01 Chair advised that there had been a very positive response by Buttermere residents and visitors to the village were appreciative of the sky’s views, however there was an issue with the Buttermere Court Hotel, formerly The Fish, that currently is closed due to Covid restrictions, but it has external lighting on 24 hours a day</w:t>
      </w:r>
      <w:r w:rsidR="00C84057">
        <w:rPr>
          <w:rFonts w:ascii="Tahoma" w:hAnsi="Tahoma" w:cs="Tahoma"/>
        </w:rPr>
        <w:t>, mean</w:t>
      </w:r>
      <w:r w:rsidR="00C30D0B">
        <w:rPr>
          <w:rFonts w:ascii="Tahoma" w:hAnsi="Tahoma" w:cs="Tahoma"/>
        </w:rPr>
        <w:t>t</w:t>
      </w:r>
      <w:r w:rsidR="00C84057">
        <w:rPr>
          <w:rFonts w:ascii="Tahoma" w:hAnsi="Tahoma" w:cs="Tahoma"/>
        </w:rPr>
        <w:t xml:space="preserve"> that at night it</w:t>
      </w:r>
      <w:r w:rsidR="00C30D0B">
        <w:rPr>
          <w:rFonts w:ascii="Tahoma" w:hAnsi="Tahoma" w:cs="Tahoma"/>
        </w:rPr>
        <w:t xml:space="preserve"> was continually</w:t>
      </w:r>
      <w:r w:rsidR="00C84057">
        <w:rPr>
          <w:rFonts w:ascii="Tahoma" w:hAnsi="Tahoma" w:cs="Tahoma"/>
        </w:rPr>
        <w:t xml:space="preserve"> illuminated and dispersing light in all directions. </w:t>
      </w:r>
    </w:p>
    <w:p w14:paraId="64E37E27" w14:textId="1683CD09" w:rsidR="00C84057" w:rsidRDefault="00C84057" w:rsidP="00252E7E">
      <w:pPr>
        <w:spacing w:after="0"/>
        <w:rPr>
          <w:rFonts w:ascii="Tahoma" w:hAnsi="Tahoma" w:cs="Tahoma"/>
        </w:rPr>
      </w:pPr>
      <w:r>
        <w:rPr>
          <w:rFonts w:ascii="Tahoma" w:hAnsi="Tahoma" w:cs="Tahoma"/>
        </w:rPr>
        <w:t>217.02 After a discussion as to possible solutions and actions the clerk to contact the Friends of the Lakes, Dark Skies officer Jack Ellerby and ask him to contact the hotel owners and explain the Dark Skies project objectives and what style of lights and deflectors that are available to stop glaring scattering upwards</w:t>
      </w:r>
      <w:r w:rsidR="00422761">
        <w:rPr>
          <w:rFonts w:ascii="Tahoma" w:hAnsi="Tahoma" w:cs="Tahoma"/>
        </w:rPr>
        <w:t xml:space="preserve"> and ruining the dark skies the area is renowned for. </w:t>
      </w:r>
      <w:r>
        <w:rPr>
          <w:rFonts w:ascii="Tahoma" w:hAnsi="Tahoma" w:cs="Tahoma"/>
        </w:rPr>
        <w:t xml:space="preserve"> </w:t>
      </w:r>
    </w:p>
    <w:p w14:paraId="595D96D4" w14:textId="76702492" w:rsidR="00422761" w:rsidRDefault="00422761" w:rsidP="00252E7E">
      <w:pPr>
        <w:spacing w:after="0"/>
        <w:rPr>
          <w:rFonts w:ascii="Tahoma" w:hAnsi="Tahoma" w:cs="Tahoma"/>
        </w:rPr>
      </w:pPr>
    </w:p>
    <w:p w14:paraId="4737E1E9" w14:textId="673A0C99" w:rsidR="00422761" w:rsidRDefault="00422761" w:rsidP="00252E7E">
      <w:pPr>
        <w:spacing w:after="0"/>
        <w:rPr>
          <w:rFonts w:ascii="Tahoma" w:hAnsi="Tahoma" w:cs="Tahoma"/>
          <w:b/>
          <w:bCs/>
        </w:rPr>
      </w:pPr>
      <w:r>
        <w:rPr>
          <w:rFonts w:ascii="Tahoma" w:hAnsi="Tahoma" w:cs="Tahoma"/>
          <w:b/>
          <w:bCs/>
        </w:rPr>
        <w:t>218.00 Buttermere Parish Council future meeting venue after Covid restrictions.</w:t>
      </w:r>
    </w:p>
    <w:p w14:paraId="39022B11" w14:textId="59F0E798" w:rsidR="00422761" w:rsidRDefault="00422761" w:rsidP="00252E7E">
      <w:pPr>
        <w:spacing w:after="0"/>
        <w:rPr>
          <w:rFonts w:ascii="Tahoma" w:hAnsi="Tahoma" w:cs="Tahoma"/>
        </w:rPr>
      </w:pPr>
      <w:r>
        <w:rPr>
          <w:rFonts w:ascii="Tahoma" w:hAnsi="Tahoma" w:cs="Tahoma"/>
        </w:rPr>
        <w:t xml:space="preserve">218.01 Clerk advised that currently the legislation allowing virtual meetings finishes on </w:t>
      </w:r>
      <w:r w:rsidR="00C30D0B">
        <w:rPr>
          <w:rFonts w:ascii="Tahoma" w:hAnsi="Tahoma" w:cs="Tahoma"/>
        </w:rPr>
        <w:t>7</w:t>
      </w:r>
      <w:r w:rsidRPr="00422761">
        <w:rPr>
          <w:rFonts w:ascii="Tahoma" w:hAnsi="Tahoma" w:cs="Tahoma"/>
          <w:vertAlign w:val="superscript"/>
        </w:rPr>
        <w:t>th</w:t>
      </w:r>
      <w:r>
        <w:rPr>
          <w:rFonts w:ascii="Tahoma" w:hAnsi="Tahoma" w:cs="Tahoma"/>
        </w:rPr>
        <w:t xml:space="preserve"> May, which means they will need a venue for 25</w:t>
      </w:r>
      <w:r w:rsidRPr="00422761">
        <w:rPr>
          <w:rFonts w:ascii="Tahoma" w:hAnsi="Tahoma" w:cs="Tahoma"/>
          <w:vertAlign w:val="superscript"/>
        </w:rPr>
        <w:t>th</w:t>
      </w:r>
      <w:r>
        <w:rPr>
          <w:rFonts w:ascii="Tahoma" w:hAnsi="Tahoma" w:cs="Tahoma"/>
        </w:rPr>
        <w:t xml:space="preserve"> May meeting. After a discussion it was agreed clerk would visit the refurbished Old School Room and checkout their social distancing and sanitation arrangement and could 12 individuals safely attend a meeting, but co</w:t>
      </w:r>
      <w:r w:rsidR="00C30D0B">
        <w:rPr>
          <w:rFonts w:ascii="Tahoma" w:hAnsi="Tahoma" w:cs="Tahoma"/>
        </w:rPr>
        <w:t>nsider</w:t>
      </w:r>
      <w:r>
        <w:rPr>
          <w:rFonts w:ascii="Tahoma" w:hAnsi="Tahoma" w:cs="Tahoma"/>
        </w:rPr>
        <w:t xml:space="preserve"> public participants be</w:t>
      </w:r>
      <w:r w:rsidR="00C30D0B">
        <w:rPr>
          <w:rFonts w:ascii="Tahoma" w:hAnsi="Tahoma" w:cs="Tahoma"/>
        </w:rPr>
        <w:t>ing</w:t>
      </w:r>
      <w:r>
        <w:rPr>
          <w:rFonts w:ascii="Tahoma" w:hAnsi="Tahoma" w:cs="Tahoma"/>
        </w:rPr>
        <w:t xml:space="preserve"> accommodated.  </w:t>
      </w:r>
    </w:p>
    <w:p w14:paraId="146AB54F" w14:textId="5CBA4481" w:rsidR="00422761" w:rsidRDefault="00422761" w:rsidP="00252E7E">
      <w:pPr>
        <w:spacing w:after="0"/>
        <w:rPr>
          <w:rFonts w:ascii="Tahoma" w:hAnsi="Tahoma" w:cs="Tahoma"/>
        </w:rPr>
      </w:pPr>
    </w:p>
    <w:p w14:paraId="5F1156FD" w14:textId="3BFCAB56" w:rsidR="00422761" w:rsidRDefault="00422761" w:rsidP="00422761">
      <w:pPr>
        <w:spacing w:after="0"/>
        <w:rPr>
          <w:rFonts w:ascii="Tahoma" w:hAnsi="Tahoma" w:cs="Tahoma"/>
          <w:b/>
        </w:rPr>
      </w:pPr>
      <w:r>
        <w:rPr>
          <w:rFonts w:ascii="Tahoma" w:hAnsi="Tahoma" w:cs="Tahoma"/>
          <w:b/>
        </w:rPr>
        <w:t>219</w:t>
      </w:r>
      <w:r w:rsidRPr="0097417D">
        <w:rPr>
          <w:rFonts w:ascii="Tahoma" w:hAnsi="Tahoma" w:cs="Tahoma"/>
          <w:b/>
        </w:rPr>
        <w:t xml:space="preserve">.00 Clerk’s </w:t>
      </w:r>
      <w:r>
        <w:rPr>
          <w:rFonts w:ascii="Tahoma" w:hAnsi="Tahoma" w:cs="Tahoma"/>
          <w:b/>
        </w:rPr>
        <w:t xml:space="preserve">Progress </w:t>
      </w:r>
      <w:r w:rsidRPr="0097417D">
        <w:rPr>
          <w:rFonts w:ascii="Tahoma" w:hAnsi="Tahoma" w:cs="Tahoma"/>
          <w:b/>
        </w:rPr>
        <w:t xml:space="preserve">report. </w:t>
      </w:r>
    </w:p>
    <w:p w14:paraId="70E2FA87" w14:textId="09EC4E38" w:rsidR="00422761" w:rsidRDefault="00422761" w:rsidP="00252E7E">
      <w:pPr>
        <w:spacing w:after="0"/>
        <w:rPr>
          <w:rFonts w:ascii="Tahoma" w:hAnsi="Tahoma" w:cs="Tahoma"/>
        </w:rPr>
      </w:pPr>
      <w:r>
        <w:rPr>
          <w:rFonts w:ascii="Tahoma" w:hAnsi="Tahoma" w:cs="Tahoma"/>
        </w:rPr>
        <w:t xml:space="preserve">219.01 Clerk had a attended a Calc/Copeland 3 Tier meeting and </w:t>
      </w:r>
      <w:r w:rsidR="008912BB">
        <w:rPr>
          <w:rFonts w:ascii="Tahoma" w:hAnsi="Tahoma" w:cs="Tahoma"/>
        </w:rPr>
        <w:t>heard a presentation about broadband in Cumbria by Jonathan Harris, responsible for broadband availability across the county. Clerk</w:t>
      </w:r>
      <w:r w:rsidR="00C30D0B">
        <w:rPr>
          <w:rFonts w:ascii="Tahoma" w:hAnsi="Tahoma" w:cs="Tahoma"/>
        </w:rPr>
        <w:t xml:space="preserve"> contacted J H by email and</w:t>
      </w:r>
      <w:r w:rsidR="008912BB">
        <w:rPr>
          <w:rFonts w:ascii="Tahoma" w:hAnsi="Tahoma" w:cs="Tahoma"/>
        </w:rPr>
        <w:t xml:space="preserve"> had circulated the response, which was not promising and acknowledg</w:t>
      </w:r>
      <w:r w:rsidR="00C30D0B">
        <w:rPr>
          <w:rFonts w:ascii="Tahoma" w:hAnsi="Tahoma" w:cs="Tahoma"/>
        </w:rPr>
        <w:t>ing</w:t>
      </w:r>
      <w:r w:rsidR="008912BB">
        <w:rPr>
          <w:rFonts w:ascii="Tahoma" w:hAnsi="Tahoma" w:cs="Tahoma"/>
        </w:rPr>
        <w:t xml:space="preserve"> the Buttermere problems. </w:t>
      </w:r>
    </w:p>
    <w:p w14:paraId="3E331CBF" w14:textId="03688BC2" w:rsidR="008912BB" w:rsidRDefault="008912BB" w:rsidP="00252E7E">
      <w:pPr>
        <w:spacing w:after="0"/>
        <w:rPr>
          <w:rFonts w:ascii="Tahoma" w:hAnsi="Tahoma" w:cs="Tahoma"/>
        </w:rPr>
      </w:pPr>
      <w:r>
        <w:rPr>
          <w:rFonts w:ascii="Tahoma" w:hAnsi="Tahoma" w:cs="Tahoma"/>
        </w:rPr>
        <w:t xml:space="preserve">219.02 Some councillors were of the view that broadband was acceptable, it enabled Zoom meetings to be undertaken. Others wanted a better service and it was agreed clerk to continue his dealings with Openreach to </w:t>
      </w:r>
      <w:r w:rsidR="00C30D0B">
        <w:rPr>
          <w:rFonts w:ascii="Tahoma" w:hAnsi="Tahoma" w:cs="Tahoma"/>
        </w:rPr>
        <w:t>obtain, if possible,</w:t>
      </w:r>
      <w:r>
        <w:rPr>
          <w:rFonts w:ascii="Tahoma" w:hAnsi="Tahoma" w:cs="Tahoma"/>
        </w:rPr>
        <w:t xml:space="preserve"> a quicker supply speed. </w:t>
      </w:r>
    </w:p>
    <w:p w14:paraId="2BC86007" w14:textId="411C0554" w:rsidR="008912BB" w:rsidRDefault="008912BB" w:rsidP="00252E7E">
      <w:pPr>
        <w:spacing w:after="0"/>
        <w:rPr>
          <w:rFonts w:ascii="Tahoma" w:hAnsi="Tahoma" w:cs="Tahoma"/>
        </w:rPr>
      </w:pPr>
      <w:r>
        <w:rPr>
          <w:rFonts w:ascii="Tahoma" w:hAnsi="Tahoma" w:cs="Tahoma"/>
        </w:rPr>
        <w:t xml:space="preserve">219.03 Clerk had submitted the precept request to Allerdale BC. </w:t>
      </w:r>
    </w:p>
    <w:p w14:paraId="6B054CBE" w14:textId="455DFE13" w:rsidR="008912BB" w:rsidRDefault="008912BB" w:rsidP="00252E7E">
      <w:pPr>
        <w:spacing w:after="0"/>
        <w:rPr>
          <w:rFonts w:ascii="Tahoma" w:hAnsi="Tahoma" w:cs="Tahoma"/>
        </w:rPr>
      </w:pPr>
    </w:p>
    <w:p w14:paraId="49D6FADC" w14:textId="7E4B2058" w:rsidR="008912BB" w:rsidRDefault="008912BB" w:rsidP="008912BB">
      <w:pPr>
        <w:spacing w:after="0"/>
        <w:rPr>
          <w:rFonts w:ascii="Tahoma" w:hAnsi="Tahoma" w:cs="Tahoma"/>
          <w:b/>
        </w:rPr>
      </w:pPr>
      <w:r>
        <w:rPr>
          <w:rFonts w:ascii="Tahoma" w:hAnsi="Tahoma" w:cs="Tahoma"/>
          <w:b/>
        </w:rPr>
        <w:t>220.00 Buttermere Councillors reports.</w:t>
      </w:r>
    </w:p>
    <w:p w14:paraId="46D7E416" w14:textId="15D2951B" w:rsidR="0076603C" w:rsidRDefault="008912BB" w:rsidP="00252E7E">
      <w:pPr>
        <w:spacing w:after="0"/>
        <w:rPr>
          <w:rFonts w:ascii="Tahoma" w:hAnsi="Tahoma" w:cs="Tahoma"/>
        </w:rPr>
      </w:pPr>
      <w:r>
        <w:rPr>
          <w:rFonts w:ascii="Tahoma" w:hAnsi="Tahoma" w:cs="Tahoma"/>
        </w:rPr>
        <w:t xml:space="preserve">220.01 Chair reported that the Renewable Energy project grant had been approved for the Hydro Electricity project, the feasibility was next step and the </w:t>
      </w:r>
      <w:r w:rsidR="00C30D0B">
        <w:rPr>
          <w:rFonts w:ascii="Tahoma" w:hAnsi="Tahoma" w:cs="Tahoma"/>
        </w:rPr>
        <w:t>proposed amount</w:t>
      </w:r>
      <w:r>
        <w:rPr>
          <w:rFonts w:ascii="Tahoma" w:hAnsi="Tahoma" w:cs="Tahoma"/>
        </w:rPr>
        <w:t xml:space="preserve"> to be generated had been reduced and </w:t>
      </w:r>
      <w:r w:rsidR="00C30D0B">
        <w:rPr>
          <w:rFonts w:ascii="Tahoma" w:hAnsi="Tahoma" w:cs="Tahoma"/>
        </w:rPr>
        <w:t>that</w:t>
      </w:r>
      <w:r>
        <w:rPr>
          <w:rFonts w:ascii="Tahoma" w:hAnsi="Tahoma" w:cs="Tahoma"/>
        </w:rPr>
        <w:t xml:space="preserve"> would be supplied to the Bridge Hotel who would use it for the hotel and its two electric car charging points. Any excess would be sold to the</w:t>
      </w:r>
      <w:r w:rsidR="00C30D0B">
        <w:rPr>
          <w:rFonts w:ascii="Tahoma" w:hAnsi="Tahoma" w:cs="Tahoma"/>
        </w:rPr>
        <w:t xml:space="preserve"> national</w:t>
      </w:r>
      <w:r>
        <w:rPr>
          <w:rFonts w:ascii="Tahoma" w:hAnsi="Tahoma" w:cs="Tahoma"/>
        </w:rPr>
        <w:t xml:space="preserve"> grid. </w:t>
      </w:r>
    </w:p>
    <w:p w14:paraId="720B2CD2" w14:textId="77777777" w:rsidR="0076603C" w:rsidRDefault="0076603C" w:rsidP="00252E7E">
      <w:pPr>
        <w:spacing w:after="0"/>
        <w:rPr>
          <w:rFonts w:ascii="Tahoma" w:hAnsi="Tahoma" w:cs="Tahoma"/>
        </w:rPr>
      </w:pPr>
    </w:p>
    <w:p w14:paraId="2DE3AAF0" w14:textId="6B2B4288" w:rsidR="0076603C" w:rsidRDefault="0076603C" w:rsidP="0076603C">
      <w:pPr>
        <w:spacing w:after="0"/>
        <w:rPr>
          <w:rFonts w:ascii="Tahoma" w:hAnsi="Tahoma" w:cs="Tahoma"/>
          <w:b/>
        </w:rPr>
      </w:pPr>
      <w:r>
        <w:rPr>
          <w:rFonts w:ascii="Tahoma" w:hAnsi="Tahoma" w:cs="Tahoma"/>
          <w:b/>
        </w:rPr>
        <w:t>221.00 Correspondence.</w:t>
      </w:r>
    </w:p>
    <w:p w14:paraId="41E8EBDB" w14:textId="17D8685C" w:rsidR="008912BB" w:rsidRDefault="0076603C" w:rsidP="00252E7E">
      <w:pPr>
        <w:spacing w:after="0"/>
        <w:rPr>
          <w:rFonts w:ascii="Tahoma" w:hAnsi="Tahoma" w:cs="Tahoma"/>
        </w:rPr>
      </w:pPr>
      <w:r>
        <w:rPr>
          <w:rFonts w:ascii="Tahoma" w:hAnsi="Tahoma" w:cs="Tahoma"/>
        </w:rPr>
        <w:t xml:space="preserve">221.01 numerous emails about the forthcoming March census. </w:t>
      </w:r>
    </w:p>
    <w:p w14:paraId="64284F63" w14:textId="6CDC93CC" w:rsidR="0076603C" w:rsidRDefault="0076603C" w:rsidP="00252E7E">
      <w:pPr>
        <w:spacing w:after="0"/>
        <w:rPr>
          <w:rFonts w:ascii="Tahoma" w:hAnsi="Tahoma" w:cs="Tahoma"/>
        </w:rPr>
      </w:pPr>
      <w:r>
        <w:rPr>
          <w:rFonts w:ascii="Tahoma" w:hAnsi="Tahoma" w:cs="Tahoma"/>
        </w:rPr>
        <w:t xml:space="preserve">221.02 Clerk had been made aware of the Openreach broadband grants, the same offer that had been the basis of the Loweswater broadband community project which had proved to be a very expensive scheme, rejected by the relevant property owners. </w:t>
      </w:r>
    </w:p>
    <w:p w14:paraId="307AB23B" w14:textId="450E778A" w:rsidR="00C30D0B" w:rsidRDefault="00C30D0B" w:rsidP="00252E7E">
      <w:pPr>
        <w:spacing w:after="0"/>
        <w:rPr>
          <w:rFonts w:ascii="Tahoma" w:hAnsi="Tahoma" w:cs="Tahoma"/>
        </w:rPr>
      </w:pPr>
    </w:p>
    <w:p w14:paraId="21022C39" w14:textId="77777777" w:rsidR="00C30D0B" w:rsidRDefault="00C30D0B" w:rsidP="00C30D0B">
      <w:pPr>
        <w:spacing w:after="0"/>
        <w:rPr>
          <w:rFonts w:ascii="Tahoma" w:hAnsi="Tahoma" w:cs="Tahoma"/>
        </w:rPr>
      </w:pPr>
      <w:r w:rsidRPr="006B3979">
        <w:rPr>
          <w:rFonts w:ascii="Tahoma" w:hAnsi="Tahoma" w:cs="Tahoma"/>
        </w:rPr>
        <w:t xml:space="preserve">Page </w:t>
      </w:r>
      <w:r>
        <w:rPr>
          <w:rFonts w:ascii="Tahoma" w:hAnsi="Tahoma" w:cs="Tahoma"/>
        </w:rPr>
        <w:t>52</w:t>
      </w:r>
      <w:r w:rsidRPr="006B3979">
        <w:rPr>
          <w:rFonts w:ascii="Tahoma" w:hAnsi="Tahoma" w:cs="Tahoma"/>
        </w:rPr>
        <w:t xml:space="preserve"> (</w:t>
      </w:r>
      <w:r>
        <w:rPr>
          <w:rFonts w:ascii="Tahoma" w:hAnsi="Tahoma" w:cs="Tahoma"/>
        </w:rPr>
        <w:t>4</w:t>
      </w:r>
      <w:r w:rsidRPr="006B3979">
        <w:rPr>
          <w:rFonts w:ascii="Tahoma" w:hAnsi="Tahoma" w:cs="Tahoma"/>
        </w:rPr>
        <w:t xml:space="preserve"> of </w:t>
      </w:r>
      <w:r>
        <w:rPr>
          <w:rFonts w:ascii="Tahoma" w:hAnsi="Tahoma" w:cs="Tahoma"/>
        </w:rPr>
        <w:t>5</w:t>
      </w:r>
      <w:r w:rsidRPr="006B3979">
        <w:rPr>
          <w:rFonts w:ascii="Tahoma" w:hAnsi="Tahoma" w:cs="Tahoma"/>
        </w:rPr>
        <w:t xml:space="preserve">) </w:t>
      </w:r>
      <w:r>
        <w:rPr>
          <w:rFonts w:ascii="Tahoma" w:hAnsi="Tahoma" w:cs="Tahoma"/>
        </w:rPr>
        <w:t>clerk pp chair</w:t>
      </w:r>
      <w:r w:rsidRPr="006B3979">
        <w:rPr>
          <w:rFonts w:ascii="Tahoma" w:hAnsi="Tahoma" w:cs="Tahoma"/>
        </w:rPr>
        <w:t>………………………………………………………………</w:t>
      </w:r>
      <w:r>
        <w:rPr>
          <w:rFonts w:ascii="Tahoma" w:hAnsi="Tahoma" w:cs="Tahoma"/>
        </w:rPr>
        <w:t>25</w:t>
      </w:r>
      <w:r w:rsidRPr="00C4138D">
        <w:rPr>
          <w:rFonts w:ascii="Tahoma" w:hAnsi="Tahoma" w:cs="Tahoma"/>
          <w:vertAlign w:val="superscript"/>
        </w:rPr>
        <w:t>th</w:t>
      </w:r>
      <w:r>
        <w:rPr>
          <w:rFonts w:ascii="Tahoma" w:hAnsi="Tahoma" w:cs="Tahoma"/>
        </w:rPr>
        <w:t xml:space="preserve"> May 2021</w:t>
      </w:r>
    </w:p>
    <w:p w14:paraId="6B6757ED" w14:textId="77777777" w:rsidR="00C30D0B" w:rsidRDefault="00C30D0B" w:rsidP="00C30D0B">
      <w:pPr>
        <w:spacing w:after="0"/>
        <w:rPr>
          <w:rFonts w:ascii="Tahoma" w:hAnsi="Tahoma" w:cs="Tahoma"/>
        </w:rPr>
      </w:pPr>
    </w:p>
    <w:p w14:paraId="651ED92A" w14:textId="4AAED6FE" w:rsidR="0076603C" w:rsidRDefault="0076603C" w:rsidP="00252E7E">
      <w:pPr>
        <w:spacing w:after="0"/>
        <w:rPr>
          <w:rFonts w:ascii="Tahoma" w:hAnsi="Tahoma" w:cs="Tahoma"/>
        </w:rPr>
      </w:pPr>
      <w:r>
        <w:rPr>
          <w:rFonts w:ascii="Tahoma" w:hAnsi="Tahoma" w:cs="Tahoma"/>
        </w:rPr>
        <w:t xml:space="preserve">221.03 Clerk had circulated the Trees and Nature Recovery project details. No favourable responses so no further action. </w:t>
      </w:r>
    </w:p>
    <w:p w14:paraId="02C7DB94" w14:textId="48B81673" w:rsidR="0076603C" w:rsidRPr="00422761" w:rsidRDefault="0076603C" w:rsidP="00252E7E">
      <w:pPr>
        <w:spacing w:after="0"/>
        <w:rPr>
          <w:rFonts w:ascii="Tahoma" w:hAnsi="Tahoma" w:cs="Tahoma"/>
        </w:rPr>
      </w:pPr>
      <w:r>
        <w:rPr>
          <w:rFonts w:ascii="Tahoma" w:hAnsi="Tahoma" w:cs="Tahoma"/>
        </w:rPr>
        <w:t xml:space="preserve">221.04 Clerk had established at the request of Cllr J T, from LDNP Planning Officer, that a Bat Report has a useable life span of 2 years for a planning application submission. </w:t>
      </w:r>
    </w:p>
    <w:p w14:paraId="23C3A96A" w14:textId="64A94311" w:rsidR="0076603C" w:rsidRDefault="0076603C" w:rsidP="00252E7E">
      <w:pPr>
        <w:spacing w:after="0"/>
        <w:rPr>
          <w:rFonts w:ascii="Tahoma" w:hAnsi="Tahoma" w:cs="Tahoma"/>
        </w:rPr>
      </w:pPr>
      <w:r>
        <w:rPr>
          <w:rFonts w:ascii="Tahoma" w:hAnsi="Tahoma" w:cs="Tahoma"/>
        </w:rPr>
        <w:t xml:space="preserve">221.05 Calc had checked the material available on the Buttermere website and confirmed all relevant content requirements were met. </w:t>
      </w:r>
    </w:p>
    <w:p w14:paraId="4C7EC46F" w14:textId="1EEE1FE1" w:rsidR="0076603C" w:rsidRDefault="0076603C" w:rsidP="00252E7E">
      <w:pPr>
        <w:spacing w:after="0"/>
        <w:rPr>
          <w:rFonts w:ascii="Tahoma" w:hAnsi="Tahoma" w:cs="Tahoma"/>
        </w:rPr>
      </w:pPr>
      <w:r>
        <w:rPr>
          <w:rFonts w:ascii="Tahoma" w:hAnsi="Tahoma" w:cs="Tahoma"/>
        </w:rPr>
        <w:t xml:space="preserve">221.06 </w:t>
      </w:r>
      <w:r w:rsidR="00447879">
        <w:rPr>
          <w:rFonts w:ascii="Tahoma" w:hAnsi="Tahoma" w:cs="Tahoma"/>
        </w:rPr>
        <w:t xml:space="preserve">Mike Taylor Printing Services had submitted an invoice for £33.00 for the 325 survey questionnaires and their insertion into the distributed copies of the Link Magazine across Melbreak communities. </w:t>
      </w:r>
    </w:p>
    <w:p w14:paraId="3049CD16" w14:textId="4FD450A3" w:rsidR="00447879" w:rsidRDefault="00447879" w:rsidP="00252E7E">
      <w:pPr>
        <w:spacing w:after="0"/>
        <w:rPr>
          <w:rFonts w:ascii="Tahoma" w:hAnsi="Tahoma" w:cs="Tahoma"/>
        </w:rPr>
      </w:pPr>
      <w:r>
        <w:rPr>
          <w:rFonts w:ascii="Tahoma" w:hAnsi="Tahoma" w:cs="Tahoma"/>
        </w:rPr>
        <w:t xml:space="preserve">221.07 numerous other emails of potential interest to councillors had been distributed. </w:t>
      </w:r>
    </w:p>
    <w:p w14:paraId="1F265D80" w14:textId="1DDDBAA3" w:rsidR="00447879" w:rsidRDefault="00447879" w:rsidP="00252E7E">
      <w:pPr>
        <w:spacing w:after="0"/>
        <w:rPr>
          <w:rFonts w:ascii="Tahoma" w:hAnsi="Tahoma" w:cs="Tahoma"/>
        </w:rPr>
      </w:pPr>
    </w:p>
    <w:p w14:paraId="0FB22DC3" w14:textId="6AC2C4B1" w:rsidR="00447879" w:rsidRDefault="00447879" w:rsidP="00447879">
      <w:pPr>
        <w:spacing w:after="0"/>
        <w:rPr>
          <w:rFonts w:ascii="Tahoma" w:hAnsi="Tahoma" w:cs="Tahoma"/>
          <w:b/>
        </w:rPr>
      </w:pPr>
      <w:r>
        <w:rPr>
          <w:rFonts w:ascii="Tahoma" w:hAnsi="Tahoma" w:cs="Tahoma"/>
          <w:b/>
        </w:rPr>
        <w:t>222</w:t>
      </w:r>
      <w:r w:rsidRPr="00047B05">
        <w:rPr>
          <w:rFonts w:ascii="Tahoma" w:hAnsi="Tahoma" w:cs="Tahoma"/>
          <w:b/>
        </w:rPr>
        <w:t>.00 Payments for Approval</w:t>
      </w:r>
      <w:r>
        <w:rPr>
          <w:rFonts w:ascii="Tahoma" w:hAnsi="Tahoma" w:cs="Tahoma"/>
          <w:b/>
        </w:rPr>
        <w:t xml:space="preserve">. </w:t>
      </w:r>
    </w:p>
    <w:p w14:paraId="41925739" w14:textId="7D46E496" w:rsidR="00447879" w:rsidRDefault="00447879" w:rsidP="00447879">
      <w:pPr>
        <w:spacing w:after="0"/>
        <w:rPr>
          <w:rFonts w:ascii="Tahoma" w:hAnsi="Tahoma" w:cs="Tahoma"/>
        </w:rPr>
      </w:pPr>
      <w:r>
        <w:rPr>
          <w:rFonts w:ascii="Tahoma" w:hAnsi="Tahoma" w:cs="Tahoma"/>
        </w:rPr>
        <w:t>Intpay53,</w:t>
      </w:r>
      <w:r w:rsidRPr="00047B05">
        <w:rPr>
          <w:rFonts w:ascii="Tahoma" w:hAnsi="Tahoma" w:cs="Tahoma"/>
        </w:rPr>
        <w:t xml:space="preserve"> M Milner salary</w:t>
      </w:r>
      <w:r>
        <w:rPr>
          <w:rFonts w:ascii="Tahoma" w:hAnsi="Tahoma" w:cs="Tahoma"/>
        </w:rPr>
        <w:t xml:space="preserve"> 3 months Dec/Jan/Feb</w:t>
      </w:r>
      <w:r w:rsidRPr="00047B05">
        <w:rPr>
          <w:rFonts w:ascii="Tahoma" w:hAnsi="Tahoma" w:cs="Tahoma"/>
        </w:rPr>
        <w:t xml:space="preserve"> £</w:t>
      </w:r>
      <w:r>
        <w:rPr>
          <w:rFonts w:ascii="Tahoma" w:hAnsi="Tahoma" w:cs="Tahoma"/>
        </w:rPr>
        <w:t>234.96</w:t>
      </w:r>
      <w:r w:rsidRPr="00047B05">
        <w:rPr>
          <w:rFonts w:ascii="Tahoma" w:hAnsi="Tahoma" w:cs="Tahoma"/>
        </w:rPr>
        <w:t xml:space="preserve">, Exp’ </w:t>
      </w:r>
      <w:r>
        <w:rPr>
          <w:rFonts w:ascii="Tahoma" w:hAnsi="Tahoma" w:cs="Tahoma"/>
        </w:rPr>
        <w:t>£8.64</w:t>
      </w:r>
      <w:r w:rsidRPr="00047B05">
        <w:rPr>
          <w:rFonts w:ascii="Tahoma" w:hAnsi="Tahoma" w:cs="Tahoma"/>
        </w:rPr>
        <w:t xml:space="preserve"> total £</w:t>
      </w:r>
      <w:r>
        <w:rPr>
          <w:rFonts w:ascii="Tahoma" w:hAnsi="Tahoma" w:cs="Tahoma"/>
        </w:rPr>
        <w:t>243.60</w:t>
      </w:r>
    </w:p>
    <w:p w14:paraId="26290731" w14:textId="6F929916" w:rsidR="00447879" w:rsidRDefault="00447879" w:rsidP="00447879">
      <w:pPr>
        <w:spacing w:after="0"/>
        <w:rPr>
          <w:rFonts w:ascii="Tahoma" w:hAnsi="Tahoma" w:cs="Tahoma"/>
        </w:rPr>
      </w:pPr>
      <w:r>
        <w:rPr>
          <w:rFonts w:ascii="Tahoma" w:hAnsi="Tahoma" w:cs="Tahoma"/>
        </w:rPr>
        <w:t>Intpay54</w:t>
      </w:r>
      <w:r w:rsidRPr="00047B05">
        <w:rPr>
          <w:rFonts w:ascii="Tahoma" w:hAnsi="Tahoma" w:cs="Tahoma"/>
        </w:rPr>
        <w:t xml:space="preserve"> HMRC, PAYE</w:t>
      </w:r>
      <w:r>
        <w:rPr>
          <w:rFonts w:ascii="Tahoma" w:hAnsi="Tahoma" w:cs="Tahoma"/>
        </w:rPr>
        <w:t xml:space="preserve"> 3 months,</w:t>
      </w:r>
      <w:r w:rsidRPr="00047B05">
        <w:rPr>
          <w:rFonts w:ascii="Tahoma" w:hAnsi="Tahoma" w:cs="Tahoma"/>
        </w:rPr>
        <w:t xml:space="preserve"> £</w:t>
      </w:r>
      <w:r>
        <w:rPr>
          <w:rFonts w:ascii="Tahoma" w:hAnsi="Tahoma" w:cs="Tahoma"/>
        </w:rPr>
        <w:t>58.80</w:t>
      </w:r>
    </w:p>
    <w:p w14:paraId="0F05A258" w14:textId="43B7EC23" w:rsidR="00447879" w:rsidRDefault="00447879" w:rsidP="00447879">
      <w:pPr>
        <w:spacing w:after="0"/>
        <w:rPr>
          <w:rFonts w:ascii="Tahoma" w:hAnsi="Tahoma" w:cs="Tahoma"/>
        </w:rPr>
      </w:pPr>
      <w:r>
        <w:rPr>
          <w:rFonts w:ascii="Tahoma" w:hAnsi="Tahoma" w:cs="Tahoma"/>
        </w:rPr>
        <w:t>Intpay55 Mike Taylor Printer £33.00 The Link Questionnaire</w:t>
      </w:r>
    </w:p>
    <w:p w14:paraId="6631BEA4" w14:textId="42C3340A" w:rsidR="00447879" w:rsidRDefault="00447879" w:rsidP="00447879">
      <w:pPr>
        <w:spacing w:after="0"/>
        <w:rPr>
          <w:rFonts w:ascii="Tahoma" w:hAnsi="Tahoma" w:cs="Tahoma"/>
        </w:rPr>
      </w:pPr>
    </w:p>
    <w:p w14:paraId="1D6B8E05" w14:textId="77777777" w:rsidR="00447879" w:rsidRDefault="00447879" w:rsidP="00447879">
      <w:pPr>
        <w:spacing w:after="0"/>
        <w:rPr>
          <w:rFonts w:ascii="Tahoma" w:hAnsi="Tahoma" w:cs="Tahoma"/>
        </w:rPr>
      </w:pPr>
      <w:r>
        <w:rPr>
          <w:rFonts w:ascii="Tahoma" w:hAnsi="Tahoma" w:cs="Tahoma"/>
        </w:rPr>
        <w:t>All approved</w:t>
      </w:r>
    </w:p>
    <w:p w14:paraId="423413A2" w14:textId="77777777" w:rsidR="00447879" w:rsidRDefault="00447879" w:rsidP="00447879">
      <w:pPr>
        <w:spacing w:after="0"/>
        <w:rPr>
          <w:rFonts w:ascii="Tahoma" w:hAnsi="Tahoma" w:cs="Tahoma"/>
        </w:rPr>
      </w:pPr>
    </w:p>
    <w:p w14:paraId="62E20212" w14:textId="2502E867" w:rsidR="00447879" w:rsidRPr="00132663" w:rsidRDefault="00447879" w:rsidP="00447879">
      <w:pPr>
        <w:spacing w:after="0"/>
        <w:rPr>
          <w:rFonts w:ascii="Tahoma" w:hAnsi="Tahoma" w:cs="Tahoma"/>
          <w:b/>
        </w:rPr>
      </w:pPr>
      <w:r>
        <w:rPr>
          <w:rFonts w:ascii="Tahoma" w:hAnsi="Tahoma" w:cs="Tahoma"/>
          <w:b/>
        </w:rPr>
        <w:t>223</w:t>
      </w:r>
      <w:r w:rsidRPr="00132663">
        <w:rPr>
          <w:rFonts w:ascii="Tahoma" w:hAnsi="Tahoma" w:cs="Tahoma"/>
          <w:b/>
        </w:rPr>
        <w:t xml:space="preserve">.00 Date and time of the next meeting. </w:t>
      </w:r>
    </w:p>
    <w:p w14:paraId="13764CAD" w14:textId="530B4A8E" w:rsidR="00447879" w:rsidRDefault="00447879" w:rsidP="00447879">
      <w:pPr>
        <w:spacing w:after="0"/>
        <w:rPr>
          <w:rFonts w:ascii="Tahoma" w:hAnsi="Tahoma" w:cs="Tahoma"/>
        </w:rPr>
      </w:pPr>
      <w:r>
        <w:rPr>
          <w:rFonts w:ascii="Tahoma" w:hAnsi="Tahoma" w:cs="Tahoma"/>
        </w:rPr>
        <w:t>223.01 The next meeting will be held on Tuesday 25</w:t>
      </w:r>
      <w:r w:rsidRPr="00447879">
        <w:rPr>
          <w:rFonts w:ascii="Tahoma" w:hAnsi="Tahoma" w:cs="Tahoma"/>
          <w:vertAlign w:val="superscript"/>
        </w:rPr>
        <w:t>th</w:t>
      </w:r>
      <w:r>
        <w:rPr>
          <w:rFonts w:ascii="Tahoma" w:hAnsi="Tahoma" w:cs="Tahoma"/>
        </w:rPr>
        <w:t xml:space="preserve"> May 2021 at 7.30pm</w:t>
      </w:r>
      <w:r w:rsidR="00C30D0B">
        <w:rPr>
          <w:rFonts w:ascii="Tahoma" w:hAnsi="Tahoma" w:cs="Tahoma"/>
        </w:rPr>
        <w:t>, location and method to be advised.</w:t>
      </w:r>
    </w:p>
    <w:p w14:paraId="3C683E0C" w14:textId="77777777" w:rsidR="00447879" w:rsidRDefault="00447879" w:rsidP="00447879">
      <w:pPr>
        <w:spacing w:after="0"/>
        <w:rPr>
          <w:rFonts w:ascii="Tahoma" w:hAnsi="Tahoma" w:cs="Tahoma"/>
        </w:rPr>
      </w:pPr>
    </w:p>
    <w:p w14:paraId="06212ADB" w14:textId="117D4066" w:rsidR="00447879" w:rsidRDefault="00447879" w:rsidP="00447879">
      <w:pPr>
        <w:spacing w:after="0"/>
        <w:rPr>
          <w:rFonts w:ascii="Tahoma" w:hAnsi="Tahoma" w:cs="Tahoma"/>
        </w:rPr>
      </w:pPr>
      <w:r>
        <w:rPr>
          <w:rFonts w:ascii="Tahoma" w:hAnsi="Tahoma" w:cs="Tahoma"/>
        </w:rPr>
        <w:t>Meeting closed at 8.58pm</w:t>
      </w:r>
    </w:p>
    <w:p w14:paraId="5E4DCF76" w14:textId="77777777" w:rsidR="00447879" w:rsidRPr="00252E7E" w:rsidRDefault="00447879" w:rsidP="00252E7E">
      <w:pPr>
        <w:spacing w:after="0"/>
        <w:rPr>
          <w:rFonts w:ascii="Tahoma" w:hAnsi="Tahoma" w:cs="Tahoma"/>
        </w:rPr>
      </w:pPr>
    </w:p>
    <w:p w14:paraId="0E176CEB" w14:textId="430C1A5E" w:rsidR="00447879" w:rsidRDefault="00447879" w:rsidP="00447879">
      <w:pPr>
        <w:spacing w:after="0"/>
        <w:rPr>
          <w:rFonts w:ascii="Tahoma" w:hAnsi="Tahoma" w:cs="Tahoma"/>
        </w:rPr>
      </w:pPr>
      <w:r w:rsidRPr="006B3979">
        <w:rPr>
          <w:rFonts w:ascii="Tahoma" w:hAnsi="Tahoma" w:cs="Tahoma"/>
        </w:rPr>
        <w:t xml:space="preserve">Page </w:t>
      </w:r>
      <w:r>
        <w:rPr>
          <w:rFonts w:ascii="Tahoma" w:hAnsi="Tahoma" w:cs="Tahoma"/>
        </w:rPr>
        <w:t>5</w:t>
      </w:r>
      <w:r w:rsidR="008226A5">
        <w:rPr>
          <w:rFonts w:ascii="Tahoma" w:hAnsi="Tahoma" w:cs="Tahoma"/>
        </w:rPr>
        <w:t>3</w:t>
      </w:r>
      <w:r w:rsidRPr="006B3979">
        <w:rPr>
          <w:rFonts w:ascii="Tahoma" w:hAnsi="Tahoma" w:cs="Tahoma"/>
        </w:rPr>
        <w:t xml:space="preserve"> (</w:t>
      </w:r>
      <w:r w:rsidR="008226A5">
        <w:rPr>
          <w:rFonts w:ascii="Tahoma" w:hAnsi="Tahoma" w:cs="Tahoma"/>
        </w:rPr>
        <w:t>5</w:t>
      </w:r>
      <w:r w:rsidRPr="006B3979">
        <w:rPr>
          <w:rFonts w:ascii="Tahoma" w:hAnsi="Tahoma" w:cs="Tahoma"/>
        </w:rPr>
        <w:t xml:space="preserve"> of </w:t>
      </w:r>
      <w:r>
        <w:rPr>
          <w:rFonts w:ascii="Tahoma" w:hAnsi="Tahoma" w:cs="Tahoma"/>
        </w:rPr>
        <w:t>5</w:t>
      </w:r>
      <w:r w:rsidRPr="006B3979">
        <w:rPr>
          <w:rFonts w:ascii="Tahoma" w:hAnsi="Tahoma" w:cs="Tahoma"/>
        </w:rPr>
        <w:t xml:space="preserve">) </w:t>
      </w:r>
      <w:r>
        <w:rPr>
          <w:rFonts w:ascii="Tahoma" w:hAnsi="Tahoma" w:cs="Tahoma"/>
        </w:rPr>
        <w:t>clerk pp chair</w:t>
      </w:r>
      <w:r w:rsidRPr="006B3979">
        <w:rPr>
          <w:rFonts w:ascii="Tahoma" w:hAnsi="Tahoma" w:cs="Tahoma"/>
        </w:rPr>
        <w:t>………………………………………………………………</w:t>
      </w:r>
      <w:r>
        <w:rPr>
          <w:rFonts w:ascii="Tahoma" w:hAnsi="Tahoma" w:cs="Tahoma"/>
        </w:rPr>
        <w:t>25</w:t>
      </w:r>
      <w:r w:rsidRPr="00C4138D">
        <w:rPr>
          <w:rFonts w:ascii="Tahoma" w:hAnsi="Tahoma" w:cs="Tahoma"/>
          <w:vertAlign w:val="superscript"/>
        </w:rPr>
        <w:t>th</w:t>
      </w:r>
      <w:r>
        <w:rPr>
          <w:rFonts w:ascii="Tahoma" w:hAnsi="Tahoma" w:cs="Tahoma"/>
        </w:rPr>
        <w:t xml:space="preserve"> May 2021</w:t>
      </w:r>
    </w:p>
    <w:p w14:paraId="5EBFFB52" w14:textId="12D8E7C5" w:rsidR="00254FBB" w:rsidRDefault="009E590E" w:rsidP="00254FBB">
      <w:pPr>
        <w:rPr>
          <w:rFonts w:ascii="Tahoma" w:hAnsi="Tahoma" w:cs="Tahoma"/>
        </w:rPr>
      </w:pPr>
      <w:r>
        <w:rPr>
          <w:rFonts w:ascii="Tahoma" w:hAnsi="Tahoma" w:cs="Tahoma"/>
        </w:rPr>
        <w:t xml:space="preserve"> </w:t>
      </w:r>
      <w:r w:rsidR="00254FBB">
        <w:rPr>
          <w:rFonts w:ascii="Tahoma" w:hAnsi="Tahoma" w:cs="Tahoma"/>
        </w:rPr>
        <w:t xml:space="preserve">                         </w:t>
      </w:r>
    </w:p>
    <w:p w14:paraId="59388229" w14:textId="77777777" w:rsidR="00104369" w:rsidRDefault="00104369"/>
    <w:sectPr w:rsidR="00104369">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D0ECA2" w14:textId="77777777" w:rsidR="00942A7B" w:rsidRDefault="00942A7B" w:rsidP="00B53B22">
      <w:pPr>
        <w:spacing w:after="0" w:line="240" w:lineRule="auto"/>
      </w:pPr>
      <w:r>
        <w:separator/>
      </w:r>
    </w:p>
  </w:endnote>
  <w:endnote w:type="continuationSeparator" w:id="0">
    <w:p w14:paraId="6C677DF7" w14:textId="77777777" w:rsidR="00942A7B" w:rsidRDefault="00942A7B" w:rsidP="00B53B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04117" w14:textId="77777777" w:rsidR="00B53B22" w:rsidRDefault="00B53B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C6DB0C" w14:textId="77777777" w:rsidR="00B53B22" w:rsidRDefault="00B53B2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18CD2" w14:textId="77777777" w:rsidR="00B53B22" w:rsidRDefault="00B53B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6DCE46" w14:textId="77777777" w:rsidR="00942A7B" w:rsidRDefault="00942A7B" w:rsidP="00B53B22">
      <w:pPr>
        <w:spacing w:after="0" w:line="240" w:lineRule="auto"/>
      </w:pPr>
      <w:r>
        <w:separator/>
      </w:r>
    </w:p>
  </w:footnote>
  <w:footnote w:type="continuationSeparator" w:id="0">
    <w:p w14:paraId="3D60AF73" w14:textId="77777777" w:rsidR="00942A7B" w:rsidRDefault="00942A7B" w:rsidP="00B53B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67A3B" w14:textId="77777777" w:rsidR="00B53B22" w:rsidRDefault="00B53B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E0CF5" w14:textId="5225DEB3" w:rsidR="00B53B22" w:rsidRDefault="00B53B2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CEC05" w14:textId="77777777" w:rsidR="00B53B22" w:rsidRDefault="00B53B2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895"/>
    <w:rsid w:val="000A529C"/>
    <w:rsid w:val="00104369"/>
    <w:rsid w:val="00111408"/>
    <w:rsid w:val="00160A0C"/>
    <w:rsid w:val="001E07A9"/>
    <w:rsid w:val="00247930"/>
    <w:rsid w:val="00252E7E"/>
    <w:rsid w:val="00254FBB"/>
    <w:rsid w:val="002D3AFB"/>
    <w:rsid w:val="003D2B56"/>
    <w:rsid w:val="003E3ED4"/>
    <w:rsid w:val="00422761"/>
    <w:rsid w:val="00447879"/>
    <w:rsid w:val="004603CD"/>
    <w:rsid w:val="004A1689"/>
    <w:rsid w:val="00582733"/>
    <w:rsid w:val="0076603C"/>
    <w:rsid w:val="007F39F4"/>
    <w:rsid w:val="008145DC"/>
    <w:rsid w:val="008226A5"/>
    <w:rsid w:val="008912BB"/>
    <w:rsid w:val="00915BB3"/>
    <w:rsid w:val="00942A7B"/>
    <w:rsid w:val="009E590E"/>
    <w:rsid w:val="00A2467C"/>
    <w:rsid w:val="00A93BBA"/>
    <w:rsid w:val="00AD2895"/>
    <w:rsid w:val="00B364B1"/>
    <w:rsid w:val="00B53B22"/>
    <w:rsid w:val="00B65C12"/>
    <w:rsid w:val="00B73550"/>
    <w:rsid w:val="00C30D0B"/>
    <w:rsid w:val="00C4138D"/>
    <w:rsid w:val="00C46646"/>
    <w:rsid w:val="00C84057"/>
    <w:rsid w:val="00CE25B6"/>
    <w:rsid w:val="00CF0E7F"/>
    <w:rsid w:val="00F4197C"/>
    <w:rsid w:val="00FD53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3DD46C"/>
  <w15:chartTrackingRefBased/>
  <w15:docId w15:val="{7D9D0915-3DA9-4415-9531-B7B8C7839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4F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3550"/>
    <w:rPr>
      <w:color w:val="0563C1" w:themeColor="hyperlink"/>
      <w:u w:val="single"/>
    </w:rPr>
  </w:style>
  <w:style w:type="character" w:styleId="UnresolvedMention">
    <w:name w:val="Unresolved Mention"/>
    <w:basedOn w:val="DefaultParagraphFont"/>
    <w:uiPriority w:val="99"/>
    <w:semiHidden/>
    <w:unhideWhenUsed/>
    <w:rsid w:val="00B73550"/>
    <w:rPr>
      <w:color w:val="605E5C"/>
      <w:shd w:val="clear" w:color="auto" w:fill="E1DFDD"/>
    </w:rPr>
  </w:style>
  <w:style w:type="paragraph" w:styleId="Header">
    <w:name w:val="header"/>
    <w:basedOn w:val="Normal"/>
    <w:link w:val="HeaderChar"/>
    <w:uiPriority w:val="99"/>
    <w:unhideWhenUsed/>
    <w:rsid w:val="00B53B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3B22"/>
  </w:style>
  <w:style w:type="paragraph" w:styleId="Footer">
    <w:name w:val="footer"/>
    <w:basedOn w:val="Normal"/>
    <w:link w:val="FooterChar"/>
    <w:uiPriority w:val="99"/>
    <w:unhideWhenUsed/>
    <w:rsid w:val="00B53B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3B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mailto:cvalerts@lakedistrict.gov.uk"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valerts@lakedistrict.gov.uk"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280</TotalTime>
  <Pages>5</Pages>
  <Words>2121</Words>
  <Characters>12092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Milner</dc:creator>
  <cp:keywords/>
  <dc:description/>
  <cp:lastModifiedBy>Michael Milner</cp:lastModifiedBy>
  <cp:revision>13</cp:revision>
  <cp:lastPrinted>2021-03-05T16:00:00Z</cp:lastPrinted>
  <dcterms:created xsi:type="dcterms:W3CDTF">2021-03-03T10:39:00Z</dcterms:created>
  <dcterms:modified xsi:type="dcterms:W3CDTF">2021-05-02T15:44:00Z</dcterms:modified>
</cp:coreProperties>
</file>