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6FF7D" w14:textId="77777777" w:rsidR="00BD3496" w:rsidRPr="00830B77" w:rsidRDefault="00BD3496" w:rsidP="00BD3496">
      <w:pPr>
        <w:jc w:val="center"/>
        <w:rPr>
          <w:rFonts w:ascii="Tahoma" w:hAnsi="Tahoma" w:cs="Tahoma"/>
          <w:b/>
          <w:sz w:val="24"/>
          <w:szCs w:val="24"/>
          <w:u w:val="single"/>
        </w:rPr>
      </w:pPr>
      <w:r w:rsidRPr="00830B77">
        <w:rPr>
          <w:rFonts w:ascii="Tahoma" w:hAnsi="Tahoma" w:cs="Tahoma"/>
          <w:b/>
          <w:sz w:val="24"/>
          <w:szCs w:val="24"/>
          <w:u w:val="single"/>
        </w:rPr>
        <w:t>Loweswater Parish Council Meeting</w:t>
      </w:r>
    </w:p>
    <w:p w14:paraId="34E431E2" w14:textId="77777777" w:rsidR="00BD3496" w:rsidRPr="00830B77" w:rsidRDefault="00BD3496" w:rsidP="00BD3496">
      <w:pPr>
        <w:jc w:val="center"/>
        <w:rPr>
          <w:rFonts w:ascii="Tahoma" w:hAnsi="Tahoma" w:cs="Tahoma"/>
          <w:b/>
          <w:sz w:val="16"/>
          <w:szCs w:val="16"/>
        </w:rPr>
      </w:pPr>
    </w:p>
    <w:p w14:paraId="315A6BEA" w14:textId="4CDDEDEF" w:rsidR="00BD3496" w:rsidRDefault="00BD3496" w:rsidP="00BD3496">
      <w:pPr>
        <w:jc w:val="center"/>
        <w:rPr>
          <w:rFonts w:ascii="Tahoma" w:hAnsi="Tahoma" w:cs="Tahoma"/>
          <w:b/>
          <w:sz w:val="24"/>
          <w:szCs w:val="24"/>
        </w:rPr>
      </w:pPr>
      <w:r w:rsidRPr="00830B77">
        <w:rPr>
          <w:rFonts w:ascii="Tahoma" w:hAnsi="Tahoma" w:cs="Tahoma"/>
          <w:b/>
          <w:sz w:val="24"/>
          <w:szCs w:val="24"/>
        </w:rPr>
        <w:t xml:space="preserve">Minutes of the meeting held on Thursday </w:t>
      </w:r>
      <w:r w:rsidR="00E05F80">
        <w:rPr>
          <w:rFonts w:ascii="Tahoma" w:hAnsi="Tahoma" w:cs="Tahoma"/>
          <w:b/>
          <w:sz w:val="24"/>
          <w:szCs w:val="24"/>
        </w:rPr>
        <w:t>8</w:t>
      </w:r>
      <w:r w:rsidRPr="00A45257">
        <w:rPr>
          <w:rFonts w:ascii="Tahoma" w:hAnsi="Tahoma" w:cs="Tahoma"/>
          <w:b/>
          <w:sz w:val="24"/>
          <w:szCs w:val="24"/>
          <w:vertAlign w:val="superscript"/>
        </w:rPr>
        <w:t>th</w:t>
      </w:r>
      <w:r>
        <w:rPr>
          <w:rFonts w:ascii="Tahoma" w:hAnsi="Tahoma" w:cs="Tahoma"/>
          <w:b/>
          <w:sz w:val="24"/>
          <w:szCs w:val="24"/>
        </w:rPr>
        <w:t xml:space="preserve"> </w:t>
      </w:r>
      <w:r w:rsidR="00E05F80">
        <w:rPr>
          <w:rFonts w:ascii="Tahoma" w:hAnsi="Tahoma" w:cs="Tahoma"/>
          <w:b/>
          <w:sz w:val="24"/>
          <w:szCs w:val="24"/>
        </w:rPr>
        <w:t>July</w:t>
      </w:r>
      <w:r w:rsidRPr="00830B77">
        <w:rPr>
          <w:rFonts w:ascii="Tahoma" w:hAnsi="Tahoma" w:cs="Tahoma"/>
          <w:b/>
          <w:sz w:val="24"/>
          <w:szCs w:val="24"/>
        </w:rPr>
        <w:t xml:space="preserve"> 20</w:t>
      </w:r>
      <w:r>
        <w:rPr>
          <w:rFonts w:ascii="Tahoma" w:hAnsi="Tahoma" w:cs="Tahoma"/>
          <w:b/>
          <w:sz w:val="24"/>
          <w:szCs w:val="24"/>
        </w:rPr>
        <w:t>21</w:t>
      </w:r>
      <w:r w:rsidRPr="00830B77">
        <w:rPr>
          <w:rFonts w:ascii="Tahoma" w:hAnsi="Tahoma" w:cs="Tahoma"/>
          <w:b/>
          <w:sz w:val="24"/>
          <w:szCs w:val="24"/>
        </w:rPr>
        <w:t xml:space="preserve"> </w:t>
      </w:r>
      <w:r w:rsidR="00E05F80">
        <w:rPr>
          <w:rFonts w:ascii="Tahoma" w:hAnsi="Tahoma" w:cs="Tahoma"/>
          <w:b/>
          <w:sz w:val="24"/>
          <w:szCs w:val="24"/>
        </w:rPr>
        <w:t xml:space="preserve">commencing at 7.30pm in Loweswater village hall. </w:t>
      </w:r>
    </w:p>
    <w:p w14:paraId="78FDC216" w14:textId="3A0BC525" w:rsidR="00E05F80" w:rsidRDefault="00E05F80" w:rsidP="00BD3496">
      <w:pPr>
        <w:jc w:val="center"/>
        <w:rPr>
          <w:rFonts w:ascii="Tahoma" w:hAnsi="Tahoma" w:cs="Tahoma"/>
          <w:b/>
          <w:sz w:val="24"/>
          <w:szCs w:val="24"/>
        </w:rPr>
      </w:pPr>
    </w:p>
    <w:p w14:paraId="4AD94ACC" w14:textId="77777777" w:rsidR="00E05F80" w:rsidRDefault="00E05F80" w:rsidP="00E05F80">
      <w:pPr>
        <w:rPr>
          <w:rFonts w:ascii="Tahoma" w:hAnsi="Tahoma" w:cs="Tahoma"/>
        </w:rPr>
      </w:pPr>
      <w:r w:rsidRPr="00E348DD">
        <w:rPr>
          <w:rFonts w:ascii="Tahoma" w:hAnsi="Tahoma" w:cs="Tahoma"/>
        </w:rPr>
        <w:t>Meeting opened: - The</w:t>
      </w:r>
      <w:r>
        <w:rPr>
          <w:rFonts w:ascii="Tahoma" w:hAnsi="Tahoma" w:cs="Tahoma"/>
        </w:rPr>
        <w:t xml:space="preserve"> </w:t>
      </w:r>
      <w:r w:rsidRPr="00E348DD">
        <w:rPr>
          <w:rFonts w:ascii="Tahoma" w:hAnsi="Tahoma" w:cs="Tahoma"/>
        </w:rPr>
        <w:t xml:space="preserve">chairman declared the meeting open at </w:t>
      </w:r>
      <w:r>
        <w:rPr>
          <w:rFonts w:ascii="Tahoma" w:hAnsi="Tahoma" w:cs="Tahoma"/>
        </w:rPr>
        <w:t>7.30</w:t>
      </w:r>
      <w:r w:rsidRPr="00E348DD">
        <w:rPr>
          <w:rFonts w:ascii="Tahoma" w:hAnsi="Tahoma" w:cs="Tahoma"/>
        </w:rPr>
        <w:t>pm</w:t>
      </w:r>
    </w:p>
    <w:p w14:paraId="0D174BEE" w14:textId="77777777" w:rsidR="00E05F80" w:rsidRDefault="00E05F80" w:rsidP="00E05F80">
      <w:pPr>
        <w:rPr>
          <w:rFonts w:ascii="Tahoma" w:hAnsi="Tahoma" w:cs="Tahoma"/>
        </w:rPr>
      </w:pPr>
    </w:p>
    <w:p w14:paraId="7096FFB8" w14:textId="54B72764" w:rsidR="00E05F80" w:rsidRDefault="00E05F80" w:rsidP="00E05F80">
      <w:pPr>
        <w:jc w:val="left"/>
        <w:rPr>
          <w:rFonts w:ascii="Tahoma" w:hAnsi="Tahoma" w:cs="Tahoma"/>
        </w:rPr>
      </w:pPr>
      <w:r w:rsidRPr="00851154">
        <w:rPr>
          <w:rFonts w:ascii="Tahoma" w:hAnsi="Tahoma" w:cs="Tahoma"/>
        </w:rPr>
        <w:t>Present: Cllrs</w:t>
      </w:r>
      <w:r>
        <w:rPr>
          <w:rFonts w:ascii="Tahoma" w:hAnsi="Tahoma" w:cs="Tahoma"/>
        </w:rPr>
        <w:t xml:space="preserve"> D Robinson (chair) </w:t>
      </w:r>
      <w:r w:rsidRPr="00851154">
        <w:rPr>
          <w:rFonts w:ascii="Tahoma" w:hAnsi="Tahoma" w:cs="Tahoma"/>
        </w:rPr>
        <w:t xml:space="preserve">K </w:t>
      </w:r>
      <w:r>
        <w:rPr>
          <w:rFonts w:ascii="Tahoma" w:hAnsi="Tahoma" w:cs="Tahoma"/>
        </w:rPr>
        <w:t>Leck</w:t>
      </w:r>
      <w:r w:rsidRPr="00851154">
        <w:rPr>
          <w:rFonts w:ascii="Tahoma" w:hAnsi="Tahoma" w:cs="Tahoma"/>
        </w:rPr>
        <w:t>, L Meadley</w:t>
      </w:r>
      <w:r>
        <w:rPr>
          <w:rFonts w:ascii="Tahoma" w:hAnsi="Tahoma" w:cs="Tahoma"/>
        </w:rPr>
        <w:t xml:space="preserve">, C Todd , K Mitchell, M Astley                           </w:t>
      </w:r>
    </w:p>
    <w:p w14:paraId="116EFE79" w14:textId="77777777" w:rsidR="00E05F80" w:rsidRDefault="00E05F80" w:rsidP="00E05F80">
      <w:pPr>
        <w:jc w:val="left"/>
        <w:rPr>
          <w:rFonts w:ascii="Tahoma" w:hAnsi="Tahoma" w:cs="Tahoma"/>
        </w:rPr>
      </w:pPr>
    </w:p>
    <w:p w14:paraId="379621D8" w14:textId="0677C939" w:rsidR="00E05F80" w:rsidRDefault="00E05F80" w:rsidP="00E05F80">
      <w:pPr>
        <w:jc w:val="left"/>
        <w:rPr>
          <w:rFonts w:ascii="Tahoma" w:hAnsi="Tahoma" w:cs="Tahoma"/>
        </w:rPr>
      </w:pPr>
      <w:r w:rsidRPr="00851154">
        <w:rPr>
          <w:rFonts w:ascii="Tahoma" w:hAnsi="Tahoma" w:cs="Tahoma"/>
        </w:rPr>
        <w:t>Cumbria County Councillor and Allerdale District.</w:t>
      </w:r>
      <w:r>
        <w:rPr>
          <w:rFonts w:ascii="Tahoma" w:hAnsi="Tahoma" w:cs="Tahoma"/>
        </w:rPr>
        <w:t xml:space="preserve"> None present. </w:t>
      </w:r>
    </w:p>
    <w:p w14:paraId="159D377C" w14:textId="77777777" w:rsidR="00E05F80" w:rsidRDefault="00E05F80" w:rsidP="00E05F80">
      <w:pPr>
        <w:jc w:val="left"/>
        <w:rPr>
          <w:rFonts w:ascii="Tahoma" w:hAnsi="Tahoma" w:cs="Tahoma"/>
        </w:rPr>
      </w:pPr>
    </w:p>
    <w:p w14:paraId="4B66459F" w14:textId="24862C45" w:rsidR="00E05F80" w:rsidRDefault="00E05F80" w:rsidP="00E05F80">
      <w:pPr>
        <w:rPr>
          <w:rFonts w:ascii="Tahoma" w:hAnsi="Tahoma" w:cs="Tahoma"/>
        </w:rPr>
      </w:pPr>
      <w:r w:rsidRPr="00851154">
        <w:rPr>
          <w:rFonts w:ascii="Tahoma" w:hAnsi="Tahoma" w:cs="Tahoma"/>
        </w:rPr>
        <w:t xml:space="preserve">Clerk: Mike Milner, </w:t>
      </w:r>
      <w:r>
        <w:rPr>
          <w:rFonts w:ascii="Tahoma" w:hAnsi="Tahoma" w:cs="Tahoma"/>
        </w:rPr>
        <w:t xml:space="preserve">no </w:t>
      </w:r>
      <w:r w:rsidRPr="00851154">
        <w:rPr>
          <w:rFonts w:ascii="Tahoma" w:hAnsi="Tahoma" w:cs="Tahoma"/>
        </w:rPr>
        <w:t>members of the public</w:t>
      </w:r>
      <w:r>
        <w:rPr>
          <w:rFonts w:ascii="Tahoma" w:hAnsi="Tahoma" w:cs="Tahoma"/>
        </w:rPr>
        <w:t>.</w:t>
      </w:r>
    </w:p>
    <w:p w14:paraId="4A5D2A48" w14:textId="732BF67A" w:rsidR="00E05F80" w:rsidRDefault="00E05F80" w:rsidP="00E05F80">
      <w:pPr>
        <w:rPr>
          <w:rFonts w:ascii="Tahoma" w:hAnsi="Tahoma" w:cs="Tahoma"/>
        </w:rPr>
      </w:pPr>
    </w:p>
    <w:p w14:paraId="789B9CDB" w14:textId="1499466E" w:rsidR="00E05F80" w:rsidRDefault="00E05F80" w:rsidP="00E05F80">
      <w:pPr>
        <w:rPr>
          <w:rFonts w:ascii="Tahoma" w:hAnsi="Tahoma" w:cs="Tahoma"/>
        </w:rPr>
      </w:pPr>
      <w:r>
        <w:rPr>
          <w:rFonts w:ascii="Tahoma" w:hAnsi="Tahoma" w:cs="Tahoma"/>
        </w:rPr>
        <w:t>Apologises, Cllr R Thompson (LPC), Cllr A Bowness (CCC), Cllr C Bell (ABC)</w:t>
      </w:r>
    </w:p>
    <w:p w14:paraId="572F9A83" w14:textId="58478867" w:rsidR="00E05F80" w:rsidRDefault="00E05F80" w:rsidP="00E05F80">
      <w:pPr>
        <w:rPr>
          <w:rFonts w:ascii="Tahoma" w:hAnsi="Tahoma" w:cs="Tahoma"/>
        </w:rPr>
      </w:pPr>
    </w:p>
    <w:p w14:paraId="3FCA96E1" w14:textId="5EFAAE94" w:rsidR="00E05F80" w:rsidRDefault="00E05F80" w:rsidP="00E05F80">
      <w:pPr>
        <w:rPr>
          <w:rFonts w:ascii="Tahoma" w:hAnsi="Tahoma" w:cs="Tahoma"/>
          <w:b/>
        </w:rPr>
      </w:pPr>
      <w:r>
        <w:rPr>
          <w:rFonts w:ascii="Tahoma" w:hAnsi="Tahoma" w:cs="Tahoma"/>
          <w:b/>
        </w:rPr>
        <w:t>329</w:t>
      </w:r>
      <w:r w:rsidRPr="00985B2C">
        <w:rPr>
          <w:rFonts w:ascii="Tahoma" w:hAnsi="Tahoma" w:cs="Tahoma"/>
          <w:b/>
        </w:rPr>
        <w:t>.00 Apologies for absence</w:t>
      </w:r>
      <w:r>
        <w:rPr>
          <w:rFonts w:ascii="Tahoma" w:hAnsi="Tahoma" w:cs="Tahoma"/>
          <w:b/>
        </w:rPr>
        <w:t xml:space="preserve">, as noted above. </w:t>
      </w:r>
    </w:p>
    <w:p w14:paraId="52085A27" w14:textId="257763B6" w:rsidR="0028328B" w:rsidRDefault="0028328B" w:rsidP="00E05F80">
      <w:pPr>
        <w:rPr>
          <w:rFonts w:ascii="Tahoma" w:hAnsi="Tahoma" w:cs="Tahoma"/>
          <w:b/>
        </w:rPr>
      </w:pPr>
    </w:p>
    <w:p w14:paraId="50187EE7" w14:textId="64F001BE" w:rsidR="0028328B" w:rsidRDefault="0028328B" w:rsidP="0028328B">
      <w:pPr>
        <w:spacing w:after="120"/>
        <w:rPr>
          <w:rFonts w:ascii="Tahoma" w:hAnsi="Tahoma" w:cs="Tahoma"/>
          <w:bCs/>
        </w:rPr>
      </w:pPr>
      <w:r>
        <w:rPr>
          <w:rFonts w:ascii="Tahoma" w:hAnsi="Tahoma" w:cs="Tahoma"/>
          <w:bCs/>
        </w:rPr>
        <w:t xml:space="preserve">The chair signed his declaration of office acceptance form, previous meeting had been a virtual meeting, council has now returned to face to face meetings. </w:t>
      </w:r>
    </w:p>
    <w:p w14:paraId="7038F2EA" w14:textId="77777777" w:rsidR="0028328B" w:rsidRDefault="0028328B" w:rsidP="00E05F80">
      <w:pPr>
        <w:rPr>
          <w:rFonts w:ascii="Tahoma" w:hAnsi="Tahoma" w:cs="Tahoma"/>
          <w:b/>
        </w:rPr>
      </w:pPr>
    </w:p>
    <w:p w14:paraId="0FB0A680" w14:textId="667FC6F0" w:rsidR="0028328B" w:rsidRDefault="0028328B" w:rsidP="0028328B">
      <w:pPr>
        <w:rPr>
          <w:rFonts w:ascii="Tahoma" w:hAnsi="Tahoma" w:cs="Tahoma"/>
        </w:rPr>
      </w:pPr>
      <w:r>
        <w:rPr>
          <w:rFonts w:ascii="Tahoma" w:hAnsi="Tahoma" w:cs="Tahoma"/>
          <w:b/>
        </w:rPr>
        <w:t>330</w:t>
      </w:r>
      <w:r w:rsidRPr="00985B2C">
        <w:rPr>
          <w:rFonts w:ascii="Tahoma" w:hAnsi="Tahoma" w:cs="Tahoma"/>
          <w:b/>
        </w:rPr>
        <w:t xml:space="preserve">.00 Declarations of interest. </w:t>
      </w:r>
      <w:r w:rsidRPr="00985B2C">
        <w:rPr>
          <w:rFonts w:ascii="Tahoma" w:hAnsi="Tahoma" w:cs="Tahoma"/>
        </w:rPr>
        <w:t>None</w:t>
      </w:r>
    </w:p>
    <w:p w14:paraId="4EFFDB20" w14:textId="488630B8" w:rsidR="0028328B" w:rsidRDefault="0028328B" w:rsidP="0028328B">
      <w:pPr>
        <w:rPr>
          <w:rFonts w:ascii="Tahoma" w:hAnsi="Tahoma" w:cs="Tahoma"/>
        </w:rPr>
      </w:pPr>
    </w:p>
    <w:p w14:paraId="7BF6F466" w14:textId="50913451" w:rsidR="0028328B" w:rsidRDefault="0028328B" w:rsidP="0028328B">
      <w:pPr>
        <w:rPr>
          <w:rFonts w:ascii="Tahoma" w:hAnsi="Tahoma" w:cs="Tahoma"/>
          <w:b/>
        </w:rPr>
      </w:pPr>
      <w:r>
        <w:rPr>
          <w:rFonts w:ascii="Tahoma" w:hAnsi="Tahoma" w:cs="Tahoma"/>
          <w:b/>
        </w:rPr>
        <w:t>331.00 To approve and accept the minutes of the last Loweswater Parish Council held on Thursday 6</w:t>
      </w:r>
      <w:r w:rsidRPr="00F935B5">
        <w:rPr>
          <w:rFonts w:ascii="Tahoma" w:hAnsi="Tahoma" w:cs="Tahoma"/>
          <w:b/>
          <w:vertAlign w:val="superscript"/>
        </w:rPr>
        <w:t>th</w:t>
      </w:r>
      <w:r>
        <w:rPr>
          <w:rFonts w:ascii="Tahoma" w:hAnsi="Tahoma" w:cs="Tahoma"/>
          <w:b/>
        </w:rPr>
        <w:t xml:space="preserve"> May 2021, as a true record. </w:t>
      </w:r>
    </w:p>
    <w:p w14:paraId="4C0AD9DA" w14:textId="2761F8AB" w:rsidR="0028328B" w:rsidRDefault="0028328B" w:rsidP="0028328B">
      <w:pPr>
        <w:rPr>
          <w:rFonts w:ascii="Tahoma" w:hAnsi="Tahoma" w:cs="Tahoma"/>
        </w:rPr>
      </w:pPr>
      <w:r>
        <w:rPr>
          <w:rFonts w:ascii="Tahoma" w:hAnsi="Tahoma" w:cs="Tahoma"/>
        </w:rPr>
        <w:t>331.01 Resolved to approve the minutes as a true and accurate record.</w:t>
      </w:r>
    </w:p>
    <w:p w14:paraId="748D8E23" w14:textId="7592C2A2" w:rsidR="0028328B" w:rsidRDefault="0028328B" w:rsidP="0028328B">
      <w:pPr>
        <w:rPr>
          <w:rFonts w:ascii="Tahoma" w:hAnsi="Tahoma" w:cs="Tahoma"/>
        </w:rPr>
      </w:pPr>
    </w:p>
    <w:p w14:paraId="75D708F6" w14:textId="12C8EC09" w:rsidR="0028328B" w:rsidRDefault="0028328B" w:rsidP="0028328B">
      <w:pPr>
        <w:rPr>
          <w:rFonts w:ascii="Tahoma" w:hAnsi="Tahoma" w:cs="Tahoma"/>
          <w:b/>
        </w:rPr>
      </w:pPr>
      <w:r>
        <w:rPr>
          <w:rFonts w:ascii="Tahoma" w:hAnsi="Tahoma" w:cs="Tahoma"/>
          <w:b/>
        </w:rPr>
        <w:t>332</w:t>
      </w:r>
      <w:r w:rsidRPr="00E348DD">
        <w:rPr>
          <w:rFonts w:ascii="Tahoma" w:hAnsi="Tahoma" w:cs="Tahoma"/>
          <w:b/>
        </w:rPr>
        <w:t>.00 Public Participation.</w:t>
      </w:r>
    </w:p>
    <w:p w14:paraId="32500B7A" w14:textId="77777777" w:rsidR="0028328B" w:rsidRDefault="0028328B" w:rsidP="0028328B">
      <w:pPr>
        <w:rPr>
          <w:rFonts w:ascii="Tahoma" w:hAnsi="Tahoma" w:cs="Tahoma"/>
        </w:rPr>
      </w:pPr>
      <w:r>
        <w:rPr>
          <w:rFonts w:ascii="Tahoma" w:hAnsi="Tahoma" w:cs="Tahoma"/>
        </w:rPr>
        <w:t xml:space="preserve">332.01 no members of the public present, however clerk had one report in response to minute 317.01 which raised the issue of the missing crash barrier on the Whinlatter Pass as one approaches Lorton. He had reported the matter again after the last meeting and again on past Monday using the new Highways HIAMS system and it was report E1/1815. </w:t>
      </w:r>
    </w:p>
    <w:p w14:paraId="60EA84A3" w14:textId="77777777" w:rsidR="0028328B" w:rsidRDefault="0028328B" w:rsidP="0028328B">
      <w:pPr>
        <w:rPr>
          <w:rFonts w:ascii="Tahoma" w:hAnsi="Tahoma" w:cs="Tahoma"/>
        </w:rPr>
      </w:pPr>
    </w:p>
    <w:p w14:paraId="1FEF4180" w14:textId="5969B9E5" w:rsidR="0028328B" w:rsidRDefault="0028328B" w:rsidP="0028328B">
      <w:pPr>
        <w:rPr>
          <w:rFonts w:ascii="Tahoma" w:hAnsi="Tahoma" w:cs="Tahoma"/>
          <w:b/>
        </w:rPr>
      </w:pPr>
      <w:r>
        <w:rPr>
          <w:rFonts w:ascii="Tahoma" w:hAnsi="Tahoma" w:cs="Tahoma"/>
          <w:b/>
        </w:rPr>
        <w:t xml:space="preserve">333.00 Police Matters. </w:t>
      </w:r>
    </w:p>
    <w:p w14:paraId="1A41ACAD" w14:textId="2CC55788" w:rsidR="0028328B" w:rsidRDefault="0028328B" w:rsidP="0028328B">
      <w:pPr>
        <w:rPr>
          <w:rFonts w:ascii="Tahoma" w:hAnsi="Tahoma" w:cs="Tahoma"/>
        </w:rPr>
      </w:pPr>
      <w:r>
        <w:rPr>
          <w:rFonts w:ascii="Tahoma" w:hAnsi="Tahoma" w:cs="Tahoma"/>
        </w:rPr>
        <w:t xml:space="preserve">333.01 No police reports. </w:t>
      </w:r>
    </w:p>
    <w:p w14:paraId="29BBCF0E" w14:textId="25030CFA" w:rsidR="0028328B" w:rsidRDefault="0028328B" w:rsidP="0028328B">
      <w:pPr>
        <w:rPr>
          <w:rFonts w:ascii="Tahoma" w:hAnsi="Tahoma" w:cs="Tahoma"/>
        </w:rPr>
      </w:pPr>
    </w:p>
    <w:p w14:paraId="33888F5E" w14:textId="6D4DD735" w:rsidR="0028328B" w:rsidRPr="0095385D" w:rsidRDefault="0028328B" w:rsidP="0028328B">
      <w:pPr>
        <w:jc w:val="left"/>
        <w:rPr>
          <w:rFonts w:ascii="Tahoma" w:hAnsi="Tahoma" w:cs="Tahoma"/>
          <w:bCs/>
        </w:rPr>
      </w:pPr>
      <w:r>
        <w:rPr>
          <w:rFonts w:ascii="Tahoma" w:hAnsi="Tahoma" w:cs="Tahoma"/>
          <w:b/>
        </w:rPr>
        <w:t>334.00 Planning Applications.</w:t>
      </w:r>
    </w:p>
    <w:p w14:paraId="011591D7" w14:textId="6C8894FE" w:rsidR="0028328B" w:rsidRDefault="0028328B" w:rsidP="0028328B">
      <w:pPr>
        <w:rPr>
          <w:rFonts w:ascii="Tahoma" w:hAnsi="Tahoma" w:cs="Tahoma"/>
        </w:rPr>
      </w:pPr>
      <w:r>
        <w:rPr>
          <w:rFonts w:ascii="Tahoma" w:hAnsi="Tahoma" w:cs="Tahoma"/>
        </w:rPr>
        <w:t xml:space="preserve">334.01 Clerk confirmed no new applications, but as minute 319.03 he had been in contact with Cllr Carmel Bell </w:t>
      </w:r>
      <w:r w:rsidR="00002F19">
        <w:rPr>
          <w:rFonts w:ascii="Tahoma" w:hAnsi="Tahoma" w:cs="Tahoma"/>
        </w:rPr>
        <w:t>about the chalet on Mockerkin Tarn and why planning or the enforcement team were taking no action to remove it as it was obviously in contravention of</w:t>
      </w:r>
      <w:r w:rsidR="001D1506">
        <w:rPr>
          <w:rFonts w:ascii="Tahoma" w:hAnsi="Tahoma" w:cs="Tahoma"/>
        </w:rPr>
        <w:t xml:space="preserve"> Allerdale</w:t>
      </w:r>
      <w:r w:rsidR="00002F19">
        <w:rPr>
          <w:rFonts w:ascii="Tahoma" w:hAnsi="Tahoma" w:cs="Tahoma"/>
        </w:rPr>
        <w:t xml:space="preserve"> planning guidelines. Cllr C B is still in discussions with Allerdale about the situation. </w:t>
      </w:r>
    </w:p>
    <w:p w14:paraId="449E9138" w14:textId="1235EE08" w:rsidR="00002F19" w:rsidRDefault="00002F19" w:rsidP="0028328B">
      <w:pPr>
        <w:rPr>
          <w:rFonts w:ascii="Tahoma" w:hAnsi="Tahoma" w:cs="Tahoma"/>
        </w:rPr>
      </w:pPr>
    </w:p>
    <w:p w14:paraId="32509F9F" w14:textId="12D88633" w:rsidR="00002F19" w:rsidRDefault="00002F19" w:rsidP="00002F19">
      <w:pPr>
        <w:rPr>
          <w:rFonts w:ascii="Tahoma" w:hAnsi="Tahoma" w:cs="Tahoma"/>
          <w:bCs/>
        </w:rPr>
      </w:pPr>
      <w:bookmarkStart w:id="0" w:name="_Hlk44702311"/>
      <w:r>
        <w:rPr>
          <w:rFonts w:ascii="Tahoma" w:hAnsi="Tahoma" w:cs="Tahoma"/>
          <w:b/>
        </w:rPr>
        <w:t>320.00 Matters concerning District and County Councillors.</w:t>
      </w:r>
      <w:bookmarkEnd w:id="0"/>
      <w:r>
        <w:rPr>
          <w:rFonts w:ascii="Tahoma" w:hAnsi="Tahoma" w:cs="Tahoma"/>
          <w:b/>
        </w:rPr>
        <w:t xml:space="preserve"> </w:t>
      </w:r>
      <w:r>
        <w:rPr>
          <w:rFonts w:ascii="Tahoma" w:hAnsi="Tahoma" w:cs="Tahoma"/>
          <w:bCs/>
        </w:rPr>
        <w:t>neither present</w:t>
      </w:r>
    </w:p>
    <w:p w14:paraId="17A10734" w14:textId="179E23F8" w:rsidR="00002F19" w:rsidRDefault="00002F19" w:rsidP="00002F19">
      <w:pPr>
        <w:rPr>
          <w:rFonts w:ascii="Tahoma" w:hAnsi="Tahoma" w:cs="Tahoma"/>
          <w:bCs/>
        </w:rPr>
      </w:pPr>
    </w:p>
    <w:p w14:paraId="28D69EE9" w14:textId="370BE1A9" w:rsidR="00002F19" w:rsidRDefault="00002F19" w:rsidP="00002F19">
      <w:pPr>
        <w:rPr>
          <w:rFonts w:ascii="Tahoma" w:hAnsi="Tahoma" w:cs="Tahoma"/>
          <w:b/>
        </w:rPr>
      </w:pPr>
      <w:r>
        <w:rPr>
          <w:rFonts w:ascii="Tahoma" w:hAnsi="Tahoma" w:cs="Tahoma"/>
          <w:b/>
        </w:rPr>
        <w:t>336.00 Queens Platinum Jubilee celebrations June 2022</w:t>
      </w:r>
    </w:p>
    <w:p w14:paraId="5DDCE523" w14:textId="5E508B0A" w:rsidR="00002F19" w:rsidRDefault="00002F19" w:rsidP="00002F19">
      <w:pPr>
        <w:rPr>
          <w:rFonts w:ascii="Tahoma" w:hAnsi="Tahoma" w:cs="Tahoma"/>
          <w:bCs/>
        </w:rPr>
      </w:pPr>
      <w:r>
        <w:rPr>
          <w:rFonts w:ascii="Tahoma" w:hAnsi="Tahoma" w:cs="Tahoma"/>
          <w:bCs/>
        </w:rPr>
        <w:t xml:space="preserve">336.01 After a discussion chair to make contact with other local organisations to see if anything being </w:t>
      </w:r>
      <w:r w:rsidR="001D1506">
        <w:rPr>
          <w:rFonts w:ascii="Tahoma" w:hAnsi="Tahoma" w:cs="Tahoma"/>
          <w:bCs/>
        </w:rPr>
        <w:t>considered</w:t>
      </w:r>
      <w:r>
        <w:rPr>
          <w:rFonts w:ascii="Tahoma" w:hAnsi="Tahoma" w:cs="Tahoma"/>
          <w:bCs/>
        </w:rPr>
        <w:t xml:space="preserve">. </w:t>
      </w:r>
      <w:r w:rsidR="001D1506">
        <w:rPr>
          <w:rFonts w:ascii="Tahoma" w:hAnsi="Tahoma" w:cs="Tahoma"/>
          <w:bCs/>
        </w:rPr>
        <w:t>Ongoing</w:t>
      </w:r>
      <w:r>
        <w:rPr>
          <w:rFonts w:ascii="Tahoma" w:hAnsi="Tahoma" w:cs="Tahoma"/>
          <w:bCs/>
        </w:rPr>
        <w:t xml:space="preserve"> and remain as agenda item. </w:t>
      </w:r>
    </w:p>
    <w:p w14:paraId="613F6FD0" w14:textId="59B169B5" w:rsidR="00002F19" w:rsidRDefault="00002F19" w:rsidP="00002F19">
      <w:pPr>
        <w:rPr>
          <w:rFonts w:ascii="Tahoma" w:hAnsi="Tahoma" w:cs="Tahoma"/>
          <w:bCs/>
        </w:rPr>
      </w:pPr>
    </w:p>
    <w:p w14:paraId="06313B38" w14:textId="29B98D7D" w:rsidR="00002F19" w:rsidRDefault="00002F19" w:rsidP="00002F19">
      <w:pPr>
        <w:rPr>
          <w:rFonts w:ascii="Tahoma" w:hAnsi="Tahoma" w:cs="Tahoma"/>
          <w:bCs/>
        </w:rPr>
      </w:pPr>
    </w:p>
    <w:p w14:paraId="34BECFC0" w14:textId="5B90C92D" w:rsidR="00002F19" w:rsidRDefault="00002F19" w:rsidP="00002F19">
      <w:pPr>
        <w:rPr>
          <w:rFonts w:ascii="Tahoma" w:hAnsi="Tahoma" w:cs="Tahoma"/>
        </w:rPr>
      </w:pPr>
      <w:r w:rsidRPr="00F27FFA">
        <w:rPr>
          <w:rFonts w:ascii="Tahoma" w:hAnsi="Tahoma" w:cs="Tahoma"/>
        </w:rPr>
        <w:t xml:space="preserve">Page </w:t>
      </w:r>
      <w:r>
        <w:rPr>
          <w:rFonts w:ascii="Tahoma" w:hAnsi="Tahoma" w:cs="Tahoma"/>
        </w:rPr>
        <w:t>64</w:t>
      </w:r>
      <w:r w:rsidRPr="00F27FFA">
        <w:rPr>
          <w:rFonts w:ascii="Tahoma" w:hAnsi="Tahoma" w:cs="Tahoma"/>
        </w:rPr>
        <w:t xml:space="preserve"> (</w:t>
      </w:r>
      <w:r>
        <w:rPr>
          <w:rFonts w:ascii="Tahoma" w:hAnsi="Tahoma" w:cs="Tahoma"/>
        </w:rPr>
        <w:t>1</w:t>
      </w:r>
      <w:r w:rsidRPr="00F27FFA">
        <w:rPr>
          <w:rFonts w:ascii="Tahoma" w:hAnsi="Tahoma" w:cs="Tahoma"/>
        </w:rPr>
        <w:t xml:space="preserve"> of </w:t>
      </w:r>
      <w:r>
        <w:rPr>
          <w:rFonts w:ascii="Tahoma" w:hAnsi="Tahoma" w:cs="Tahoma"/>
        </w:rPr>
        <w:t>3</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w:t>
      </w:r>
      <w:r w:rsidR="003D3F4D">
        <w:rPr>
          <w:rFonts w:ascii="Tahoma" w:hAnsi="Tahoma" w:cs="Tahoma"/>
        </w:rPr>
        <w:t>2</w:t>
      </w:r>
      <w:r w:rsidR="003D3F4D" w:rsidRPr="003D3F4D">
        <w:rPr>
          <w:rFonts w:ascii="Tahoma" w:hAnsi="Tahoma" w:cs="Tahoma"/>
          <w:vertAlign w:val="superscript"/>
        </w:rPr>
        <w:t>nd</w:t>
      </w:r>
      <w:r>
        <w:rPr>
          <w:rFonts w:ascii="Tahoma" w:hAnsi="Tahoma" w:cs="Tahoma"/>
        </w:rPr>
        <w:t xml:space="preserve"> September 2021</w:t>
      </w:r>
    </w:p>
    <w:p w14:paraId="15A4336B" w14:textId="5755455E" w:rsidR="00002F19" w:rsidRDefault="00002F19" w:rsidP="00002F19">
      <w:pPr>
        <w:rPr>
          <w:rFonts w:ascii="Tahoma" w:hAnsi="Tahoma" w:cs="Tahoma"/>
        </w:rPr>
      </w:pPr>
    </w:p>
    <w:p w14:paraId="7D531B82" w14:textId="78534DCC" w:rsidR="00002F19" w:rsidRDefault="00002F19" w:rsidP="00002F19">
      <w:pPr>
        <w:rPr>
          <w:rFonts w:ascii="Tahoma" w:hAnsi="Tahoma" w:cs="Tahoma"/>
        </w:rPr>
      </w:pPr>
    </w:p>
    <w:p w14:paraId="2EDC89D1" w14:textId="5D9FD065" w:rsidR="00002F19" w:rsidRDefault="00002F19" w:rsidP="00002F19">
      <w:pPr>
        <w:rPr>
          <w:rFonts w:ascii="Tahoma" w:hAnsi="Tahoma" w:cs="Tahoma"/>
        </w:rPr>
      </w:pPr>
    </w:p>
    <w:p w14:paraId="7EE79AB3" w14:textId="4C6137CF" w:rsidR="00002F19" w:rsidRDefault="00002F19" w:rsidP="00002F19">
      <w:pPr>
        <w:rPr>
          <w:rFonts w:ascii="Tahoma" w:hAnsi="Tahoma" w:cs="Tahoma"/>
          <w:b/>
          <w:bCs/>
        </w:rPr>
      </w:pPr>
      <w:r>
        <w:rPr>
          <w:rFonts w:ascii="Tahoma" w:hAnsi="Tahoma" w:cs="Tahoma"/>
          <w:b/>
          <w:bCs/>
        </w:rPr>
        <w:lastRenderedPageBreak/>
        <w:t>337.00 Reaffirm the Loweswater Parish Council Finance Code.</w:t>
      </w:r>
    </w:p>
    <w:p w14:paraId="1626C708" w14:textId="3A54D6C2" w:rsidR="00002F19" w:rsidRDefault="00002F19" w:rsidP="00002F19">
      <w:pPr>
        <w:rPr>
          <w:rFonts w:ascii="Tahoma" w:hAnsi="Tahoma" w:cs="Tahoma"/>
        </w:rPr>
      </w:pPr>
      <w:r>
        <w:rPr>
          <w:rFonts w:ascii="Tahoma" w:hAnsi="Tahoma" w:cs="Tahoma"/>
        </w:rPr>
        <w:t xml:space="preserve">337.01 Clerk had circulated the parish council Finance Code prior to the meeting there were no changes from the previous code and councillors unanimously resolved it adoption. </w:t>
      </w:r>
    </w:p>
    <w:p w14:paraId="68AE3713" w14:textId="77777777" w:rsidR="00002F19" w:rsidRDefault="00002F19" w:rsidP="00002F19">
      <w:pPr>
        <w:rPr>
          <w:rFonts w:ascii="Tahoma" w:hAnsi="Tahoma" w:cs="Tahoma"/>
        </w:rPr>
      </w:pPr>
    </w:p>
    <w:p w14:paraId="7E83C471" w14:textId="2CA20AFA" w:rsidR="00002F19" w:rsidRDefault="00002F19" w:rsidP="00002F19">
      <w:pPr>
        <w:rPr>
          <w:rFonts w:ascii="Tahoma" w:hAnsi="Tahoma" w:cs="Tahoma"/>
          <w:b/>
          <w:bCs/>
        </w:rPr>
      </w:pPr>
      <w:r>
        <w:rPr>
          <w:rFonts w:ascii="Tahoma" w:hAnsi="Tahoma" w:cs="Tahoma"/>
          <w:b/>
          <w:bCs/>
        </w:rPr>
        <w:t>338.00 Reaffirm the Loweswater Parish Standing Orders and addendum.</w:t>
      </w:r>
    </w:p>
    <w:p w14:paraId="20141C83" w14:textId="5F8BF55B" w:rsidR="00002F19" w:rsidRDefault="00002F19" w:rsidP="00002F19">
      <w:pPr>
        <w:rPr>
          <w:rFonts w:ascii="Tahoma" w:hAnsi="Tahoma" w:cs="Tahoma"/>
        </w:rPr>
      </w:pPr>
      <w:r>
        <w:rPr>
          <w:rFonts w:ascii="Tahoma" w:hAnsi="Tahoma" w:cs="Tahoma"/>
        </w:rPr>
        <w:t xml:space="preserve">388.01 Clerk had circulated the parish council Standing Orders and virtual meeting addendum prior to the meeting there were no changes from the previous standing orders and councillors unanimously resolved their adoption. </w:t>
      </w:r>
    </w:p>
    <w:p w14:paraId="17508A6A" w14:textId="07DABCA2" w:rsidR="00002F19" w:rsidRDefault="00002F19" w:rsidP="00002F19">
      <w:pPr>
        <w:rPr>
          <w:rFonts w:ascii="Tahoma" w:hAnsi="Tahoma" w:cs="Tahoma"/>
        </w:rPr>
      </w:pPr>
    </w:p>
    <w:p w14:paraId="1E5F202C" w14:textId="0C14C1AF" w:rsidR="00002F19" w:rsidRDefault="00002F19" w:rsidP="00002F19">
      <w:pPr>
        <w:rPr>
          <w:rFonts w:ascii="Tahoma" w:hAnsi="Tahoma" w:cs="Tahoma"/>
          <w:b/>
        </w:rPr>
      </w:pPr>
      <w:r>
        <w:rPr>
          <w:rFonts w:ascii="Tahoma" w:hAnsi="Tahoma" w:cs="Tahoma"/>
          <w:b/>
        </w:rPr>
        <w:t>339</w:t>
      </w:r>
      <w:r w:rsidRPr="001D4E2B">
        <w:rPr>
          <w:rFonts w:ascii="Tahoma" w:hAnsi="Tahoma" w:cs="Tahoma"/>
          <w:b/>
        </w:rPr>
        <w:t>.00 Progress reports, clerk</w:t>
      </w:r>
    </w:p>
    <w:p w14:paraId="6D834833" w14:textId="79F81E4F" w:rsidR="00002F19" w:rsidRDefault="00002F19" w:rsidP="00002F19">
      <w:pPr>
        <w:rPr>
          <w:rFonts w:ascii="Tahoma" w:hAnsi="Tahoma" w:cs="Tahoma"/>
        </w:rPr>
      </w:pPr>
      <w:r>
        <w:rPr>
          <w:rFonts w:ascii="Tahoma" w:hAnsi="Tahoma" w:cs="Tahoma"/>
        </w:rPr>
        <w:t xml:space="preserve">339.01 After the last meeting the question was raised </w:t>
      </w:r>
      <w:r w:rsidR="00105A8D">
        <w:rPr>
          <w:rFonts w:ascii="Tahoma" w:hAnsi="Tahoma" w:cs="Tahoma"/>
        </w:rPr>
        <w:t xml:space="preserve">concerning number of parish councillors permitted at Loweswater and was there a vacancy? Allerdale electoral services had confirmed 7 parish councillors, so no vacancy. </w:t>
      </w:r>
    </w:p>
    <w:p w14:paraId="3EAFB449" w14:textId="5912DCDB" w:rsidR="00105A8D" w:rsidRDefault="00105A8D" w:rsidP="00002F19">
      <w:pPr>
        <w:rPr>
          <w:rFonts w:ascii="Tahoma" w:hAnsi="Tahoma" w:cs="Tahoma"/>
        </w:rPr>
      </w:pPr>
      <w:r>
        <w:rPr>
          <w:rFonts w:ascii="Tahoma" w:hAnsi="Tahoma" w:cs="Tahoma"/>
        </w:rPr>
        <w:t xml:space="preserve">339.02 Clerk advised all accounts documentation submitted to PKF and it had been acknowledged. Accounts available on the website as legislation requires and appropriate notice in parish noticeboards. </w:t>
      </w:r>
    </w:p>
    <w:p w14:paraId="43AFA675" w14:textId="1960B661" w:rsidR="00105A8D" w:rsidRDefault="00105A8D" w:rsidP="00002F19">
      <w:pPr>
        <w:rPr>
          <w:rFonts w:ascii="Tahoma" w:hAnsi="Tahoma" w:cs="Tahoma"/>
        </w:rPr>
      </w:pPr>
      <w:r>
        <w:rPr>
          <w:rFonts w:ascii="Tahoma" w:hAnsi="Tahoma" w:cs="Tahoma"/>
        </w:rPr>
        <w:t xml:space="preserve">339.03 The Mockerkin Green </w:t>
      </w:r>
      <w:r w:rsidR="00153EDB">
        <w:rPr>
          <w:rFonts w:ascii="Tahoma" w:hAnsi="Tahoma" w:cs="Tahoma"/>
        </w:rPr>
        <w:t xml:space="preserve">bench </w:t>
      </w:r>
      <w:r>
        <w:rPr>
          <w:rFonts w:ascii="Tahoma" w:hAnsi="Tahoma" w:cs="Tahoma"/>
        </w:rPr>
        <w:t xml:space="preserve">had been duly ordered, paid for, delivered, and installed. A BIG thank you to Cllr R T and her family who took delivery and supervised the installation. </w:t>
      </w:r>
    </w:p>
    <w:p w14:paraId="6EF48892" w14:textId="4864FAD2" w:rsidR="00105A8D" w:rsidRDefault="00105A8D" w:rsidP="00002F19">
      <w:pPr>
        <w:rPr>
          <w:rFonts w:ascii="Tahoma" w:hAnsi="Tahoma" w:cs="Tahoma"/>
        </w:rPr>
      </w:pPr>
      <w:r>
        <w:rPr>
          <w:rFonts w:ascii="Tahoma" w:hAnsi="Tahoma" w:cs="Tahoma"/>
        </w:rPr>
        <w:t xml:space="preserve">339.04 The Dark Skies coordinator Jack Ellerby as per minute 325.01 had that afternoon received the Dark Skies </w:t>
      </w:r>
      <w:proofErr w:type="gramStart"/>
      <w:r>
        <w:rPr>
          <w:rFonts w:ascii="Tahoma" w:hAnsi="Tahoma" w:cs="Tahoma"/>
        </w:rPr>
        <w:t>survey</w:t>
      </w:r>
      <w:proofErr w:type="gramEnd"/>
      <w:r>
        <w:rPr>
          <w:rFonts w:ascii="Tahoma" w:hAnsi="Tahoma" w:cs="Tahoma"/>
        </w:rPr>
        <w:t xml:space="preserve"> which was circulated, clerk to forward to chair, a zoom meeting has been arranged for Thursday 15</w:t>
      </w:r>
      <w:r w:rsidRPr="00105A8D">
        <w:rPr>
          <w:rFonts w:ascii="Tahoma" w:hAnsi="Tahoma" w:cs="Tahoma"/>
          <w:vertAlign w:val="superscript"/>
        </w:rPr>
        <w:t>th</w:t>
      </w:r>
      <w:r>
        <w:rPr>
          <w:rFonts w:ascii="Tahoma" w:hAnsi="Tahoma" w:cs="Tahoma"/>
        </w:rPr>
        <w:t xml:space="preserve"> at 6.30pm to discuss the Melbreak Community section of the report. </w:t>
      </w:r>
    </w:p>
    <w:p w14:paraId="64F717D7" w14:textId="25C368DE" w:rsidR="00B24967" w:rsidRDefault="00B24967" w:rsidP="00002F19">
      <w:pPr>
        <w:rPr>
          <w:rFonts w:ascii="Tahoma" w:hAnsi="Tahoma" w:cs="Tahoma"/>
        </w:rPr>
      </w:pPr>
      <w:r>
        <w:rPr>
          <w:rFonts w:ascii="Tahoma" w:hAnsi="Tahoma" w:cs="Tahoma"/>
        </w:rPr>
        <w:t xml:space="preserve">339.05 Clerk advised that new Highways HIAMS system was up and running, he had circulated the details on Tuesday. He confirmed it was easy to use and had already been used by himself, his only request was that if councillors used the system would they please forward a copy of the response Highways sent enabling him to keep tabs of the reports and areas of issue. </w:t>
      </w:r>
    </w:p>
    <w:p w14:paraId="549ADE18" w14:textId="060DC981" w:rsidR="00B24967" w:rsidRDefault="00B24967" w:rsidP="00002F19">
      <w:pPr>
        <w:rPr>
          <w:rFonts w:ascii="Tahoma" w:hAnsi="Tahoma" w:cs="Tahoma"/>
        </w:rPr>
      </w:pPr>
    </w:p>
    <w:p w14:paraId="199AF182" w14:textId="0FA721B2" w:rsidR="00B24967" w:rsidRDefault="00B24967" w:rsidP="00B24967">
      <w:pPr>
        <w:rPr>
          <w:rFonts w:ascii="Tahoma" w:hAnsi="Tahoma" w:cs="Tahoma"/>
          <w:b/>
        </w:rPr>
      </w:pPr>
      <w:r>
        <w:rPr>
          <w:rFonts w:ascii="Tahoma" w:hAnsi="Tahoma" w:cs="Tahoma"/>
          <w:b/>
        </w:rPr>
        <w:t>340.00 Loweswater Councillors reports.</w:t>
      </w:r>
    </w:p>
    <w:p w14:paraId="59F7FC67" w14:textId="54F0AC46" w:rsidR="00B24967" w:rsidRDefault="00B24967" w:rsidP="00002F19">
      <w:pPr>
        <w:rPr>
          <w:rFonts w:ascii="Tahoma" w:hAnsi="Tahoma" w:cs="Tahoma"/>
        </w:rPr>
      </w:pPr>
      <w:r>
        <w:rPr>
          <w:rFonts w:ascii="Tahoma" w:hAnsi="Tahoma" w:cs="Tahoma"/>
        </w:rPr>
        <w:t xml:space="preserve">340.01 Cllr M A provided an in depth explanation on why across the area NT were marking Ash trees with pink or orange blobs of paint and a number. It </w:t>
      </w:r>
      <w:r w:rsidR="001D1506">
        <w:rPr>
          <w:rFonts w:ascii="Tahoma" w:hAnsi="Tahoma" w:cs="Tahoma"/>
        </w:rPr>
        <w:t>wa</w:t>
      </w:r>
      <w:r>
        <w:rPr>
          <w:rFonts w:ascii="Tahoma" w:hAnsi="Tahoma" w:cs="Tahoma"/>
        </w:rPr>
        <w:t>s because of the Ash dieback issue and at this time of the year it is easy to ident</w:t>
      </w:r>
      <w:r w:rsidR="005276F6">
        <w:rPr>
          <w:rFonts w:ascii="Tahoma" w:hAnsi="Tahoma" w:cs="Tahoma"/>
        </w:rPr>
        <w:t xml:space="preserve">ify affected individual trees, in the autumn with no foliage one cannot tell which </w:t>
      </w:r>
      <w:proofErr w:type="gramStart"/>
      <w:r w:rsidR="005276F6">
        <w:rPr>
          <w:rFonts w:ascii="Tahoma" w:hAnsi="Tahoma" w:cs="Tahoma"/>
        </w:rPr>
        <w:t xml:space="preserve">are dead limbs/branches and which </w:t>
      </w:r>
      <w:r w:rsidR="001D1506">
        <w:rPr>
          <w:rFonts w:ascii="Tahoma" w:hAnsi="Tahoma" w:cs="Tahoma"/>
        </w:rPr>
        <w:t>trees</w:t>
      </w:r>
      <w:proofErr w:type="gramEnd"/>
      <w:r w:rsidR="001D1506">
        <w:rPr>
          <w:rFonts w:ascii="Tahoma" w:hAnsi="Tahoma" w:cs="Tahoma"/>
        </w:rPr>
        <w:t xml:space="preserve"> </w:t>
      </w:r>
      <w:r w:rsidR="005276F6">
        <w:rPr>
          <w:rFonts w:ascii="Tahoma" w:hAnsi="Tahoma" w:cs="Tahoma"/>
        </w:rPr>
        <w:t xml:space="preserve">need felling or those that just need a limb or two removing. </w:t>
      </w:r>
    </w:p>
    <w:p w14:paraId="66BC0C5A" w14:textId="12C753ED" w:rsidR="005276F6" w:rsidRDefault="005276F6" w:rsidP="00002F19">
      <w:pPr>
        <w:rPr>
          <w:rFonts w:ascii="Tahoma" w:hAnsi="Tahoma" w:cs="Tahoma"/>
        </w:rPr>
      </w:pPr>
      <w:r>
        <w:rPr>
          <w:rFonts w:ascii="Tahoma" w:hAnsi="Tahoma" w:cs="Tahoma"/>
        </w:rPr>
        <w:t xml:space="preserve">340.02 Cllrs raised concerns about a constant water patch on the road alongside Loweswater in the area of Loweswater Hall entrance. Clerk advised he would on way home stop and photograph and request UU initially to visit the site and check for traces of chemical in the water. If they are present, then it is a mains leak if no chemicals present it will be a Highways issue and a drainage problem. Cllr K L advised there used to be a drainage gully on the Hall side of the road, which had been tarmacked over, which stopped drainage and caused puddling. </w:t>
      </w:r>
    </w:p>
    <w:p w14:paraId="03EB610D" w14:textId="77F6DACE" w:rsidR="005276F6" w:rsidRDefault="005276F6" w:rsidP="00002F19">
      <w:pPr>
        <w:rPr>
          <w:rFonts w:ascii="Tahoma" w:hAnsi="Tahoma" w:cs="Tahoma"/>
        </w:rPr>
      </w:pPr>
    </w:p>
    <w:p w14:paraId="452B2CA1" w14:textId="5FBE6C17" w:rsidR="005276F6" w:rsidRDefault="005276F6" w:rsidP="005276F6">
      <w:pPr>
        <w:rPr>
          <w:rFonts w:ascii="Tahoma" w:hAnsi="Tahoma" w:cs="Tahoma"/>
          <w:b/>
        </w:rPr>
      </w:pPr>
      <w:r>
        <w:rPr>
          <w:rFonts w:ascii="Tahoma" w:hAnsi="Tahoma" w:cs="Tahoma"/>
          <w:b/>
          <w:bCs/>
        </w:rPr>
        <w:t>341</w:t>
      </w:r>
      <w:r>
        <w:rPr>
          <w:rFonts w:ascii="Tahoma" w:hAnsi="Tahoma" w:cs="Tahoma"/>
          <w:b/>
        </w:rPr>
        <w:t xml:space="preserve">.00 Correspondence. </w:t>
      </w:r>
    </w:p>
    <w:p w14:paraId="5434FBAF" w14:textId="754F189B" w:rsidR="005276F6" w:rsidRDefault="005276F6" w:rsidP="00002F19">
      <w:pPr>
        <w:rPr>
          <w:rFonts w:ascii="Tahoma" w:hAnsi="Tahoma" w:cs="Tahoma"/>
        </w:rPr>
      </w:pPr>
      <w:r>
        <w:rPr>
          <w:rFonts w:ascii="Tahoma" w:hAnsi="Tahoma" w:cs="Tahoma"/>
        </w:rPr>
        <w:t>341.01 The Data Protection Registration was due for renewal at the beginning of July, so clerk had renewed the annual registration of £40 and w</w:t>
      </w:r>
      <w:r w:rsidR="005C5C9E">
        <w:rPr>
          <w:rFonts w:ascii="Tahoma" w:hAnsi="Tahoma" w:cs="Tahoma"/>
        </w:rPr>
        <w:t xml:space="preserve">as reclaiming the payment in his expenses. </w:t>
      </w:r>
    </w:p>
    <w:p w14:paraId="766FDA3B" w14:textId="268F7EA2" w:rsidR="005C5C9E" w:rsidRDefault="005C5C9E" w:rsidP="00002F19">
      <w:pPr>
        <w:rPr>
          <w:rFonts w:ascii="Tahoma" w:hAnsi="Tahoma" w:cs="Tahoma"/>
        </w:rPr>
      </w:pPr>
      <w:r>
        <w:rPr>
          <w:rFonts w:ascii="Tahoma" w:hAnsi="Tahoma" w:cs="Tahoma"/>
        </w:rPr>
        <w:t>341.02  Clerk received the Cluran Landscape services for July £36.00</w:t>
      </w:r>
    </w:p>
    <w:p w14:paraId="69F9CC17" w14:textId="1B39F737" w:rsidR="005C5C9E" w:rsidRDefault="005C5C9E" w:rsidP="00002F19">
      <w:pPr>
        <w:rPr>
          <w:rFonts w:ascii="Tahoma" w:hAnsi="Tahoma" w:cs="Tahoma"/>
        </w:rPr>
      </w:pPr>
      <w:r>
        <w:rPr>
          <w:rFonts w:ascii="Tahoma" w:hAnsi="Tahoma" w:cs="Tahoma"/>
        </w:rPr>
        <w:t xml:space="preserve">341.03 Had received the notification about the Queen’s Platinum Jubilee, already discussed. </w:t>
      </w:r>
    </w:p>
    <w:p w14:paraId="19CDC376" w14:textId="7E7E6251" w:rsidR="005C5C9E" w:rsidRDefault="005C5C9E" w:rsidP="00002F19">
      <w:pPr>
        <w:rPr>
          <w:rFonts w:ascii="Tahoma" w:hAnsi="Tahoma" w:cs="Tahoma"/>
        </w:rPr>
      </w:pPr>
      <w:r>
        <w:rPr>
          <w:rFonts w:ascii="Tahoma" w:hAnsi="Tahoma" w:cs="Tahoma"/>
        </w:rPr>
        <w:t xml:space="preserve">341.04 Clerk had circulated the GDF underground disposal emails. Cllr K M wondered if they ought </w:t>
      </w:r>
      <w:proofErr w:type="gramStart"/>
      <w:r>
        <w:rPr>
          <w:rFonts w:ascii="Tahoma" w:hAnsi="Tahoma" w:cs="Tahoma"/>
        </w:rPr>
        <w:t>be</w:t>
      </w:r>
      <w:proofErr w:type="gramEnd"/>
      <w:r>
        <w:rPr>
          <w:rFonts w:ascii="Tahoma" w:hAnsi="Tahoma" w:cs="Tahoma"/>
        </w:rPr>
        <w:t xml:space="preserve"> published, but clerk commented they were Copeland political policy docs with a vested interest in the facility, not parish council material.  </w:t>
      </w:r>
    </w:p>
    <w:p w14:paraId="570A98BE" w14:textId="77777777" w:rsidR="00002F19" w:rsidRDefault="00002F19" w:rsidP="00002F19">
      <w:pPr>
        <w:rPr>
          <w:rFonts w:ascii="Tahoma" w:hAnsi="Tahoma" w:cs="Tahoma"/>
        </w:rPr>
      </w:pPr>
    </w:p>
    <w:p w14:paraId="4E75CC73" w14:textId="77777777" w:rsidR="00002F19" w:rsidRPr="00002F19" w:rsidRDefault="00002F19" w:rsidP="00002F19">
      <w:pPr>
        <w:rPr>
          <w:rFonts w:ascii="Tahoma" w:hAnsi="Tahoma" w:cs="Tahoma"/>
          <w:bCs/>
        </w:rPr>
      </w:pPr>
    </w:p>
    <w:p w14:paraId="6DCE070F" w14:textId="146075A0" w:rsidR="005C5C9E" w:rsidRDefault="005C5C9E" w:rsidP="005C5C9E">
      <w:pPr>
        <w:rPr>
          <w:rFonts w:ascii="Tahoma" w:hAnsi="Tahoma" w:cs="Tahoma"/>
        </w:rPr>
      </w:pPr>
      <w:r w:rsidRPr="00F27FFA">
        <w:rPr>
          <w:rFonts w:ascii="Tahoma" w:hAnsi="Tahoma" w:cs="Tahoma"/>
        </w:rPr>
        <w:t xml:space="preserve">Page </w:t>
      </w:r>
      <w:r>
        <w:rPr>
          <w:rFonts w:ascii="Tahoma" w:hAnsi="Tahoma" w:cs="Tahoma"/>
        </w:rPr>
        <w:t>65</w:t>
      </w:r>
      <w:r w:rsidRPr="00F27FFA">
        <w:rPr>
          <w:rFonts w:ascii="Tahoma" w:hAnsi="Tahoma" w:cs="Tahoma"/>
        </w:rPr>
        <w:t xml:space="preserve"> (</w:t>
      </w:r>
      <w:r>
        <w:rPr>
          <w:rFonts w:ascii="Tahoma" w:hAnsi="Tahoma" w:cs="Tahoma"/>
        </w:rPr>
        <w:t>2</w:t>
      </w:r>
      <w:r w:rsidRPr="00F27FFA">
        <w:rPr>
          <w:rFonts w:ascii="Tahoma" w:hAnsi="Tahoma" w:cs="Tahoma"/>
        </w:rPr>
        <w:t xml:space="preserve"> of </w:t>
      </w:r>
      <w:r>
        <w:rPr>
          <w:rFonts w:ascii="Tahoma" w:hAnsi="Tahoma" w:cs="Tahoma"/>
        </w:rPr>
        <w:t>3</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w:t>
      </w:r>
      <w:r w:rsidR="003D3F4D">
        <w:rPr>
          <w:rFonts w:ascii="Tahoma" w:hAnsi="Tahoma" w:cs="Tahoma"/>
        </w:rPr>
        <w:t>2</w:t>
      </w:r>
      <w:r w:rsidR="003D3F4D" w:rsidRPr="003D3F4D">
        <w:rPr>
          <w:rFonts w:ascii="Tahoma" w:hAnsi="Tahoma" w:cs="Tahoma"/>
          <w:vertAlign w:val="superscript"/>
        </w:rPr>
        <w:t>nd</w:t>
      </w:r>
      <w:r>
        <w:rPr>
          <w:rFonts w:ascii="Tahoma" w:hAnsi="Tahoma" w:cs="Tahoma"/>
        </w:rPr>
        <w:t xml:space="preserve"> September 2021</w:t>
      </w:r>
    </w:p>
    <w:p w14:paraId="1E33E444" w14:textId="6A9E850D" w:rsidR="00EC1A24" w:rsidRDefault="005C5C9E" w:rsidP="005C5C9E">
      <w:pPr>
        <w:rPr>
          <w:rFonts w:ascii="Tahoma" w:hAnsi="Tahoma" w:cs="Tahoma"/>
        </w:rPr>
      </w:pPr>
      <w:r>
        <w:rPr>
          <w:rFonts w:ascii="Tahoma" w:hAnsi="Tahoma" w:cs="Tahoma"/>
        </w:rPr>
        <w:lastRenderedPageBreak/>
        <w:t>341.05 Chair had received a multipage email, forwarded to the clerk, from a resident about the holiday business in Blindbothel and likely to encroach on Loweswater parish land, which was using vehicles on wheels to provide a “glamping experience.” Clerk advised he became aware of the issue some 3 months ago. He had taken up the issue</w:t>
      </w:r>
      <w:r w:rsidR="001D1506">
        <w:rPr>
          <w:rFonts w:ascii="Tahoma" w:hAnsi="Tahoma" w:cs="Tahoma"/>
        </w:rPr>
        <w:t xml:space="preserve"> then</w:t>
      </w:r>
      <w:r>
        <w:rPr>
          <w:rFonts w:ascii="Tahoma" w:hAnsi="Tahoma" w:cs="Tahoma"/>
        </w:rPr>
        <w:t xml:space="preserve"> with </w:t>
      </w:r>
      <w:r w:rsidR="00EC1A24">
        <w:rPr>
          <w:rFonts w:ascii="Tahoma" w:hAnsi="Tahoma" w:cs="Tahoma"/>
        </w:rPr>
        <w:t xml:space="preserve">LDNP Planning Department and he then read an email issued a few days earlier by the planning officer, which agreed that the use of the vehicles was in contravention of planning guidelines as was the installation of hardstanding for the said vehicles to travel on. The email concluded that the lack of staff at planning department meant there was not much that could be done due to pressure of work. </w:t>
      </w:r>
    </w:p>
    <w:p w14:paraId="64DD81F7" w14:textId="378521A0" w:rsidR="00EC1A24" w:rsidRDefault="00EC1A24" w:rsidP="005C5C9E">
      <w:pPr>
        <w:rPr>
          <w:rFonts w:ascii="Tahoma" w:hAnsi="Tahoma" w:cs="Tahoma"/>
        </w:rPr>
      </w:pPr>
      <w:r>
        <w:rPr>
          <w:rFonts w:ascii="Tahoma" w:hAnsi="Tahoma" w:cs="Tahoma"/>
        </w:rPr>
        <w:t xml:space="preserve">341.06 Cllrs remarked that the company had a very easily visible website, that bookings were nearly full, and it had even received promotion by a national newspaper. Cllr M A advised that the land they were on was probably covered by covenants. These covenants would restrict the use of wheeled vehicles from being used as a residence or holiday let. Clerk enquired if LDNP </w:t>
      </w:r>
      <w:r w:rsidR="001D1506">
        <w:rPr>
          <w:rFonts w:ascii="Tahoma" w:hAnsi="Tahoma" w:cs="Tahoma"/>
        </w:rPr>
        <w:t>planning,</w:t>
      </w:r>
      <w:r>
        <w:rPr>
          <w:rFonts w:ascii="Tahoma" w:hAnsi="Tahoma" w:cs="Tahoma"/>
        </w:rPr>
        <w:t xml:space="preserve"> and NT have channel of communication to speedily resolve this rapidly growing problem. His response was negative. </w:t>
      </w:r>
    </w:p>
    <w:p w14:paraId="155B85CC" w14:textId="515EE209" w:rsidR="00206103" w:rsidRDefault="00EC1A24" w:rsidP="005C5C9E">
      <w:pPr>
        <w:rPr>
          <w:rFonts w:ascii="Tahoma" w:hAnsi="Tahoma" w:cs="Tahoma"/>
        </w:rPr>
      </w:pPr>
      <w:r>
        <w:rPr>
          <w:rFonts w:ascii="Tahoma" w:hAnsi="Tahoma" w:cs="Tahoma"/>
        </w:rPr>
        <w:t xml:space="preserve">341.07 Clerk had circulated a road closure earlier that afternoon for </w:t>
      </w:r>
      <w:r w:rsidR="001D1506">
        <w:rPr>
          <w:rFonts w:ascii="Tahoma" w:hAnsi="Tahoma" w:cs="Tahoma"/>
        </w:rPr>
        <w:t>Thackthwaite,</w:t>
      </w:r>
      <w:r>
        <w:rPr>
          <w:rFonts w:ascii="Tahoma" w:hAnsi="Tahoma" w:cs="Tahoma"/>
        </w:rPr>
        <w:t xml:space="preserve"> but </w:t>
      </w:r>
      <w:r w:rsidR="00F37999">
        <w:rPr>
          <w:rFonts w:ascii="Tahoma" w:hAnsi="Tahoma" w:cs="Tahoma"/>
        </w:rPr>
        <w:t xml:space="preserve">it had been returned by the ISP for all recipients he would retry on Friday. </w:t>
      </w:r>
    </w:p>
    <w:p w14:paraId="10E06DD3" w14:textId="1F6ABF26" w:rsidR="00206103" w:rsidRDefault="00206103" w:rsidP="005C5C9E">
      <w:pPr>
        <w:rPr>
          <w:rFonts w:ascii="Tahoma" w:hAnsi="Tahoma" w:cs="Tahoma"/>
        </w:rPr>
      </w:pPr>
      <w:r>
        <w:rPr>
          <w:rFonts w:ascii="Tahoma" w:hAnsi="Tahoma" w:cs="Tahoma"/>
        </w:rPr>
        <w:t>341.08 Clerk finally advised he had received the ENW Wayleave rental income che</w:t>
      </w:r>
      <w:r w:rsidR="001D1506">
        <w:rPr>
          <w:rFonts w:ascii="Tahoma" w:hAnsi="Tahoma" w:cs="Tahoma"/>
        </w:rPr>
        <w:t>que</w:t>
      </w:r>
      <w:r>
        <w:rPr>
          <w:rFonts w:ascii="Tahoma" w:hAnsi="Tahoma" w:cs="Tahoma"/>
        </w:rPr>
        <w:t xml:space="preserve">, which he would </w:t>
      </w:r>
      <w:proofErr w:type="spellStart"/>
      <w:r>
        <w:rPr>
          <w:rFonts w:ascii="Tahoma" w:hAnsi="Tahoma" w:cs="Tahoma"/>
        </w:rPr>
        <w:t>bank</w:t>
      </w:r>
      <w:proofErr w:type="spellEnd"/>
      <w:r>
        <w:rPr>
          <w:rFonts w:ascii="Tahoma" w:hAnsi="Tahoma" w:cs="Tahoma"/>
        </w:rPr>
        <w:t xml:space="preserve"> the next morning, the cheque amounted to £22.83. </w:t>
      </w:r>
    </w:p>
    <w:p w14:paraId="55BD97DA" w14:textId="77777777" w:rsidR="00206103" w:rsidRDefault="00206103" w:rsidP="005C5C9E">
      <w:pPr>
        <w:rPr>
          <w:rFonts w:ascii="Tahoma" w:hAnsi="Tahoma" w:cs="Tahoma"/>
        </w:rPr>
      </w:pPr>
    </w:p>
    <w:p w14:paraId="32274E5D" w14:textId="00D56097" w:rsidR="00206103" w:rsidRDefault="00206103" w:rsidP="00206103">
      <w:pPr>
        <w:rPr>
          <w:rFonts w:ascii="Tahoma" w:hAnsi="Tahoma" w:cs="Tahoma"/>
          <w:b/>
        </w:rPr>
      </w:pPr>
      <w:r>
        <w:rPr>
          <w:rFonts w:ascii="Tahoma" w:hAnsi="Tahoma" w:cs="Tahoma"/>
          <w:b/>
        </w:rPr>
        <w:t>342.00</w:t>
      </w:r>
      <w:r w:rsidRPr="006264BD">
        <w:rPr>
          <w:rFonts w:ascii="Tahoma" w:hAnsi="Tahoma" w:cs="Tahoma"/>
          <w:b/>
        </w:rPr>
        <w:t xml:space="preserve">.00 </w:t>
      </w:r>
      <w:r>
        <w:rPr>
          <w:rFonts w:ascii="Tahoma" w:hAnsi="Tahoma" w:cs="Tahoma"/>
          <w:b/>
        </w:rPr>
        <w:t>Payments for approval.</w:t>
      </w:r>
    </w:p>
    <w:p w14:paraId="618A84B5" w14:textId="7747CD69" w:rsidR="005C5C9E" w:rsidRDefault="00206103" w:rsidP="005C5C9E">
      <w:pPr>
        <w:rPr>
          <w:rFonts w:ascii="Tahoma" w:hAnsi="Tahoma" w:cs="Tahoma"/>
        </w:rPr>
      </w:pPr>
      <w:r>
        <w:rPr>
          <w:rFonts w:ascii="Tahoma" w:hAnsi="Tahoma" w:cs="Tahoma"/>
        </w:rPr>
        <w:t xml:space="preserve">Clerk confirmed that as per minute 323.02 he had received an invoice from </w:t>
      </w:r>
      <w:proofErr w:type="spellStart"/>
      <w:r>
        <w:rPr>
          <w:rFonts w:ascii="Tahoma" w:hAnsi="Tahoma" w:cs="Tahoma"/>
        </w:rPr>
        <w:t>Marmax</w:t>
      </w:r>
      <w:proofErr w:type="spellEnd"/>
      <w:r>
        <w:rPr>
          <w:rFonts w:ascii="Tahoma" w:hAnsi="Tahoma" w:cs="Tahoma"/>
        </w:rPr>
        <w:t xml:space="preserve"> Ltd for the Mockerkin Green seat, the seat was as agreed £249.00, plus £16.00 for the fixing kit to secure it to the concrete base, £45.00 to cover delivery totalling making £310.00 then VAT of £62.00 making a total payment of £</w:t>
      </w:r>
      <w:r w:rsidR="003D3F4D">
        <w:rPr>
          <w:rFonts w:ascii="Tahoma" w:hAnsi="Tahoma" w:cs="Tahoma"/>
        </w:rPr>
        <w:t xml:space="preserve">372.00. The parish council received a £200.00 grant from Melbreak communities towards the cost. Clerk had also paid the June grounds maintenance invoice of £36 for June, as agreed contract price at the same time, Interpay 63. </w:t>
      </w:r>
    </w:p>
    <w:p w14:paraId="065191DF" w14:textId="00B246E3" w:rsidR="003D3F4D" w:rsidRDefault="003D3F4D" w:rsidP="005C5C9E">
      <w:pPr>
        <w:rPr>
          <w:rFonts w:ascii="Tahoma" w:hAnsi="Tahoma" w:cs="Tahoma"/>
        </w:rPr>
      </w:pPr>
      <w:r>
        <w:rPr>
          <w:rFonts w:ascii="Tahoma" w:hAnsi="Tahoma" w:cs="Tahoma"/>
        </w:rPr>
        <w:t>Cluran Landscape Intpay63 £36.00, Mockerkin Green June cut.</w:t>
      </w:r>
      <w:r w:rsidR="001D1506">
        <w:rPr>
          <w:rFonts w:ascii="Tahoma" w:hAnsi="Tahoma" w:cs="Tahoma"/>
        </w:rPr>
        <w:t xml:space="preserve"> (PAID)</w:t>
      </w:r>
    </w:p>
    <w:p w14:paraId="039A48A2" w14:textId="00E364F4" w:rsidR="003D3F4D" w:rsidRPr="00140A8C" w:rsidRDefault="003D3F4D" w:rsidP="003D3F4D">
      <w:pPr>
        <w:rPr>
          <w:rFonts w:ascii="Tahoma" w:hAnsi="Tahoma" w:cs="Tahoma"/>
          <w:b/>
        </w:rPr>
      </w:pPr>
      <w:r>
        <w:rPr>
          <w:rFonts w:ascii="Tahoma" w:hAnsi="Tahoma" w:cs="Tahoma"/>
        </w:rPr>
        <w:t xml:space="preserve">M Milner Intpay 64, £301.96, salary £234.96 May/June. £67.00 May/June expenses </w:t>
      </w:r>
    </w:p>
    <w:p w14:paraId="50E115D0" w14:textId="20D006B0" w:rsidR="003D3F4D" w:rsidRDefault="003D3F4D" w:rsidP="003D3F4D">
      <w:pPr>
        <w:rPr>
          <w:rFonts w:ascii="Tahoma" w:hAnsi="Tahoma" w:cs="Tahoma"/>
        </w:rPr>
      </w:pPr>
      <w:r>
        <w:rPr>
          <w:rFonts w:ascii="Tahoma" w:hAnsi="Tahoma" w:cs="Tahoma"/>
        </w:rPr>
        <w:t xml:space="preserve">HMRC PAYE Intpay 65, £58.80 PAYE </w:t>
      </w:r>
    </w:p>
    <w:p w14:paraId="5DAD7116" w14:textId="62321FA7" w:rsidR="003D3F4D" w:rsidRDefault="003D3F4D" w:rsidP="003D3F4D">
      <w:pPr>
        <w:rPr>
          <w:rFonts w:ascii="Tahoma" w:hAnsi="Tahoma" w:cs="Tahoma"/>
        </w:rPr>
      </w:pPr>
      <w:r>
        <w:rPr>
          <w:rFonts w:ascii="Tahoma" w:hAnsi="Tahoma" w:cs="Tahoma"/>
        </w:rPr>
        <w:t>Cluran Landscape Intpay66, £36.00 Mockerkin Green</w:t>
      </w:r>
      <w:r w:rsidR="001D1506">
        <w:rPr>
          <w:rFonts w:ascii="Tahoma" w:hAnsi="Tahoma" w:cs="Tahoma"/>
        </w:rPr>
        <w:t xml:space="preserve"> July cut</w:t>
      </w:r>
      <w:r>
        <w:rPr>
          <w:rFonts w:ascii="Tahoma" w:hAnsi="Tahoma" w:cs="Tahoma"/>
        </w:rPr>
        <w:t>.</w:t>
      </w:r>
    </w:p>
    <w:p w14:paraId="0160C766" w14:textId="77777777" w:rsidR="003D3F4D" w:rsidRDefault="003D3F4D" w:rsidP="003D3F4D">
      <w:pPr>
        <w:rPr>
          <w:rFonts w:ascii="Tahoma" w:hAnsi="Tahoma" w:cs="Tahoma"/>
        </w:rPr>
      </w:pPr>
      <w:r>
        <w:rPr>
          <w:rFonts w:ascii="Tahoma" w:hAnsi="Tahoma" w:cs="Tahoma"/>
        </w:rPr>
        <w:t>All approved</w:t>
      </w:r>
    </w:p>
    <w:p w14:paraId="78CE48A7" w14:textId="72402733" w:rsidR="003D3F4D" w:rsidRDefault="003D3F4D" w:rsidP="003D3F4D">
      <w:pPr>
        <w:rPr>
          <w:rFonts w:ascii="Tahoma" w:hAnsi="Tahoma" w:cs="Tahoma"/>
        </w:rPr>
      </w:pPr>
      <w:r>
        <w:rPr>
          <w:rFonts w:ascii="Tahoma" w:hAnsi="Tahoma" w:cs="Tahoma"/>
        </w:rPr>
        <w:t>Meeting closed 8.16pm</w:t>
      </w:r>
    </w:p>
    <w:p w14:paraId="0E08D32E" w14:textId="77777777" w:rsidR="003D3F4D" w:rsidRDefault="003D3F4D" w:rsidP="005C5C9E">
      <w:pPr>
        <w:rPr>
          <w:rFonts w:ascii="Tahoma" w:hAnsi="Tahoma" w:cs="Tahoma"/>
        </w:rPr>
      </w:pPr>
    </w:p>
    <w:p w14:paraId="39F976D5" w14:textId="77777777" w:rsidR="00002F19" w:rsidRDefault="00002F19" w:rsidP="0028328B">
      <w:pPr>
        <w:rPr>
          <w:rFonts w:ascii="Tahoma" w:hAnsi="Tahoma" w:cs="Tahoma"/>
        </w:rPr>
      </w:pPr>
    </w:p>
    <w:p w14:paraId="2CED81E3" w14:textId="642461A5" w:rsidR="003D3F4D" w:rsidRPr="00DF5E92" w:rsidRDefault="003D3F4D" w:rsidP="003D3F4D">
      <w:pPr>
        <w:rPr>
          <w:rFonts w:ascii="Tahoma" w:hAnsi="Tahoma" w:cs="Tahoma"/>
        </w:rPr>
      </w:pPr>
      <w:r>
        <w:rPr>
          <w:rFonts w:ascii="Tahoma" w:hAnsi="Tahoma" w:cs="Tahoma"/>
          <w:b/>
        </w:rPr>
        <w:t>343.00 Date and time of next meeting Thursday 2</w:t>
      </w:r>
      <w:r w:rsidRPr="003D3F4D">
        <w:rPr>
          <w:rFonts w:ascii="Tahoma" w:hAnsi="Tahoma" w:cs="Tahoma"/>
          <w:b/>
          <w:vertAlign w:val="superscript"/>
        </w:rPr>
        <w:t>nd</w:t>
      </w:r>
      <w:r>
        <w:rPr>
          <w:rFonts w:ascii="Tahoma" w:hAnsi="Tahoma" w:cs="Tahoma"/>
          <w:b/>
        </w:rPr>
        <w:t xml:space="preserve"> September at 7.30pm, the meeting will be held in Loweswater Village Hall. </w:t>
      </w:r>
    </w:p>
    <w:p w14:paraId="5F07D15E" w14:textId="77777777" w:rsidR="0028328B" w:rsidRDefault="0028328B" w:rsidP="0028328B">
      <w:pPr>
        <w:rPr>
          <w:rFonts w:ascii="Tahoma" w:hAnsi="Tahoma" w:cs="Tahoma"/>
        </w:rPr>
      </w:pPr>
    </w:p>
    <w:p w14:paraId="0FBAE35A" w14:textId="77777777" w:rsidR="0028328B" w:rsidRDefault="0028328B" w:rsidP="00E05F80">
      <w:pPr>
        <w:rPr>
          <w:rFonts w:ascii="Tahoma" w:hAnsi="Tahoma" w:cs="Tahoma"/>
          <w:b/>
        </w:rPr>
      </w:pPr>
    </w:p>
    <w:p w14:paraId="6AE3CB61" w14:textId="591D77BD" w:rsidR="003D3F4D" w:rsidRDefault="003D3F4D" w:rsidP="003D3F4D">
      <w:pPr>
        <w:rPr>
          <w:rFonts w:ascii="Tahoma" w:hAnsi="Tahoma" w:cs="Tahoma"/>
        </w:rPr>
      </w:pPr>
      <w:r w:rsidRPr="00F27FFA">
        <w:rPr>
          <w:rFonts w:ascii="Tahoma" w:hAnsi="Tahoma" w:cs="Tahoma"/>
        </w:rPr>
        <w:t xml:space="preserve">Page </w:t>
      </w:r>
      <w:r>
        <w:rPr>
          <w:rFonts w:ascii="Tahoma" w:hAnsi="Tahoma" w:cs="Tahoma"/>
        </w:rPr>
        <w:t>66</w:t>
      </w:r>
      <w:r w:rsidRPr="00F27FFA">
        <w:rPr>
          <w:rFonts w:ascii="Tahoma" w:hAnsi="Tahoma" w:cs="Tahoma"/>
        </w:rPr>
        <w:t xml:space="preserve"> (</w:t>
      </w:r>
      <w:r>
        <w:rPr>
          <w:rFonts w:ascii="Tahoma" w:hAnsi="Tahoma" w:cs="Tahoma"/>
        </w:rPr>
        <w:t>3</w:t>
      </w:r>
      <w:r w:rsidRPr="00F27FFA">
        <w:rPr>
          <w:rFonts w:ascii="Tahoma" w:hAnsi="Tahoma" w:cs="Tahoma"/>
        </w:rPr>
        <w:t xml:space="preserve"> of </w:t>
      </w:r>
      <w:r>
        <w:rPr>
          <w:rFonts w:ascii="Tahoma" w:hAnsi="Tahoma" w:cs="Tahoma"/>
        </w:rPr>
        <w:t>3</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………………2</w:t>
      </w:r>
      <w:r w:rsidRPr="003D3F4D">
        <w:rPr>
          <w:rFonts w:ascii="Tahoma" w:hAnsi="Tahoma" w:cs="Tahoma"/>
          <w:vertAlign w:val="superscript"/>
        </w:rPr>
        <w:t>nd</w:t>
      </w:r>
      <w:r>
        <w:rPr>
          <w:rFonts w:ascii="Tahoma" w:hAnsi="Tahoma" w:cs="Tahoma"/>
        </w:rPr>
        <w:t xml:space="preserve">  September 2021</w:t>
      </w:r>
    </w:p>
    <w:p w14:paraId="4B48B813" w14:textId="77777777" w:rsidR="00E05F80" w:rsidRDefault="00E05F80" w:rsidP="00E05F80">
      <w:pPr>
        <w:rPr>
          <w:rFonts w:ascii="Tahoma" w:hAnsi="Tahoma" w:cs="Tahoma"/>
        </w:rPr>
      </w:pPr>
    </w:p>
    <w:p w14:paraId="6307A6C8" w14:textId="77777777" w:rsidR="00E05F80" w:rsidRDefault="00E05F80" w:rsidP="00E05F80">
      <w:pPr>
        <w:jc w:val="left"/>
        <w:rPr>
          <w:rFonts w:ascii="Tahoma" w:hAnsi="Tahoma" w:cs="Tahoma"/>
          <w:b/>
          <w:sz w:val="24"/>
          <w:szCs w:val="24"/>
        </w:rPr>
      </w:pPr>
    </w:p>
    <w:p w14:paraId="118D1BA6" w14:textId="77777777" w:rsidR="00840B93" w:rsidRDefault="006C6071"/>
    <w:sectPr w:rsidR="00840B93">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1B4A9" w14:textId="77777777" w:rsidR="006C6071" w:rsidRDefault="006C6071" w:rsidP="00C312E8">
      <w:r>
        <w:separator/>
      </w:r>
    </w:p>
  </w:endnote>
  <w:endnote w:type="continuationSeparator" w:id="0">
    <w:p w14:paraId="2AE2B897" w14:textId="77777777" w:rsidR="006C6071" w:rsidRDefault="006C6071" w:rsidP="00C31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F384B" w14:textId="77777777" w:rsidR="00C312E8" w:rsidRDefault="00C312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96626" w14:textId="77777777" w:rsidR="00C312E8" w:rsidRDefault="00C312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33337" w14:textId="77777777" w:rsidR="00C312E8" w:rsidRDefault="00C312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23EAF" w14:textId="77777777" w:rsidR="006C6071" w:rsidRDefault="006C6071" w:rsidP="00C312E8">
      <w:r>
        <w:separator/>
      </w:r>
    </w:p>
  </w:footnote>
  <w:footnote w:type="continuationSeparator" w:id="0">
    <w:p w14:paraId="43105473" w14:textId="77777777" w:rsidR="006C6071" w:rsidRDefault="006C6071" w:rsidP="00C31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ACA05" w14:textId="77777777" w:rsidR="00C312E8" w:rsidRDefault="00C312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A0DDF" w14:textId="1DB07BF5" w:rsidR="00C312E8" w:rsidRDefault="00C312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A8100" w14:textId="77777777" w:rsidR="00C312E8" w:rsidRDefault="00C312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496"/>
    <w:rsid w:val="00002F19"/>
    <w:rsid w:val="00105A8D"/>
    <w:rsid w:val="001273C1"/>
    <w:rsid w:val="00153EDB"/>
    <w:rsid w:val="001D1506"/>
    <w:rsid w:val="00206103"/>
    <w:rsid w:val="0028328B"/>
    <w:rsid w:val="00291A1D"/>
    <w:rsid w:val="003322C7"/>
    <w:rsid w:val="003D3F4D"/>
    <w:rsid w:val="004A1647"/>
    <w:rsid w:val="005276F6"/>
    <w:rsid w:val="005C5C9E"/>
    <w:rsid w:val="006C6071"/>
    <w:rsid w:val="0070332F"/>
    <w:rsid w:val="008916B6"/>
    <w:rsid w:val="00B24967"/>
    <w:rsid w:val="00BD3496"/>
    <w:rsid w:val="00C312E8"/>
    <w:rsid w:val="00C42069"/>
    <w:rsid w:val="00E05F80"/>
    <w:rsid w:val="00EC1A24"/>
    <w:rsid w:val="00F379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DE3DE"/>
  <w15:chartTrackingRefBased/>
  <w15:docId w15:val="{B3E48F1C-A101-4BA3-9E86-FA7408A18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496"/>
    <w:pPr>
      <w:spacing w:after="0" w:line="240" w:lineRule="auto"/>
      <w:jc w:val="both"/>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2E8"/>
    <w:pPr>
      <w:tabs>
        <w:tab w:val="center" w:pos="4513"/>
        <w:tab w:val="right" w:pos="9026"/>
      </w:tabs>
    </w:pPr>
  </w:style>
  <w:style w:type="character" w:customStyle="1" w:styleId="HeaderChar">
    <w:name w:val="Header Char"/>
    <w:basedOn w:val="DefaultParagraphFont"/>
    <w:link w:val="Header"/>
    <w:uiPriority w:val="99"/>
    <w:rsid w:val="00C312E8"/>
    <w:rPr>
      <w:rFonts w:ascii="Calibri" w:eastAsia="Calibri" w:hAnsi="Calibri" w:cs="Times New Roman"/>
    </w:rPr>
  </w:style>
  <w:style w:type="paragraph" w:styleId="Footer">
    <w:name w:val="footer"/>
    <w:basedOn w:val="Normal"/>
    <w:link w:val="FooterChar"/>
    <w:uiPriority w:val="99"/>
    <w:unhideWhenUsed/>
    <w:rsid w:val="00C312E8"/>
    <w:pPr>
      <w:tabs>
        <w:tab w:val="center" w:pos="4513"/>
        <w:tab w:val="right" w:pos="9026"/>
      </w:tabs>
    </w:pPr>
  </w:style>
  <w:style w:type="character" w:customStyle="1" w:styleId="FooterChar">
    <w:name w:val="Footer Char"/>
    <w:basedOn w:val="DefaultParagraphFont"/>
    <w:link w:val="Footer"/>
    <w:uiPriority w:val="99"/>
    <w:rsid w:val="00C312E8"/>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3</Pages>
  <Words>1235</Words>
  <Characters>7041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Milner</dc:creator>
  <cp:keywords/>
  <dc:description/>
  <cp:lastModifiedBy>Michael Milner</cp:lastModifiedBy>
  <cp:revision>8</cp:revision>
  <cp:lastPrinted>2021-07-09T19:35:00Z</cp:lastPrinted>
  <dcterms:created xsi:type="dcterms:W3CDTF">2021-07-09T14:36:00Z</dcterms:created>
  <dcterms:modified xsi:type="dcterms:W3CDTF">2021-08-26T08:58:00Z</dcterms:modified>
</cp:coreProperties>
</file>